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D7E" w:rsidRPr="00E00D76" w:rsidRDefault="00DB140F">
      <w:pPr>
        <w:pStyle w:val="normal"/>
        <w:pBdr>
          <w:top w:val="nil"/>
          <w:left w:val="nil"/>
          <w:bottom w:val="nil"/>
          <w:right w:val="nil"/>
          <w:between w:val="nil"/>
        </w:pBdr>
        <w:jc w:val="center"/>
        <w:rPr>
          <w:rFonts w:asciiTheme="majorHAnsi" w:hAnsiTheme="majorHAnsi" w:cstheme="majorHAnsi"/>
          <w:color w:val="000000"/>
        </w:rPr>
      </w:pPr>
      <w:r w:rsidRPr="00E00D76">
        <w:rPr>
          <w:rFonts w:asciiTheme="majorHAnsi" w:hAnsiTheme="majorHAnsi" w:cstheme="majorHAnsi"/>
          <w:b/>
          <w:sz w:val="28"/>
          <w:szCs w:val="28"/>
        </w:rPr>
        <w:t xml:space="preserve">Allegato B - </w:t>
      </w:r>
      <w:r w:rsidRPr="00E00D76">
        <w:rPr>
          <w:rFonts w:asciiTheme="majorHAnsi" w:hAnsiTheme="majorHAnsi" w:cstheme="majorHAnsi"/>
          <w:b/>
          <w:color w:val="000000"/>
          <w:sz w:val="28"/>
          <w:szCs w:val="28"/>
        </w:rPr>
        <w:t>Dichiarazione personale cumulativa</w:t>
      </w:r>
      <w:r w:rsidRPr="00E00D76">
        <w:rPr>
          <w:rFonts w:asciiTheme="majorHAnsi" w:hAnsiTheme="majorHAnsi" w:cstheme="majorHAnsi"/>
          <w:b/>
          <w:sz w:val="28"/>
          <w:szCs w:val="28"/>
        </w:rPr>
        <w:t xml:space="preserve"> Docenti /ATA </w:t>
      </w:r>
      <w:r w:rsidRPr="00E00D76">
        <w:rPr>
          <w:rFonts w:asciiTheme="majorHAnsi" w:hAnsiTheme="majorHAnsi" w:cstheme="majorHAnsi"/>
          <w:b/>
          <w:color w:val="000000"/>
          <w:sz w:val="28"/>
          <w:szCs w:val="28"/>
        </w:rPr>
        <w:t>(autocertificazione)</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…l….  sottoscritt… __________________________________________________ nat… il 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a_____________________________________________________________(pr</w:t>
      </w:r>
      <w:r w:rsidR="00E00D76">
        <w:rPr>
          <w:rFonts w:asciiTheme="majorHAnsi" w:hAnsiTheme="majorHAnsi" w:cstheme="majorHAnsi"/>
          <w:color w:val="000000"/>
        </w:rPr>
        <w:t xml:space="preserve">ov.), </w:t>
      </w:r>
      <w:r w:rsidR="004851B0">
        <w:rPr>
          <w:rFonts w:asciiTheme="majorHAnsi" w:hAnsiTheme="majorHAnsi" w:cstheme="majorHAnsi"/>
          <w:color w:val="000000"/>
        </w:rPr>
        <w:t xml:space="preserve"> titolare nell’ a. s. 2025/2026</w:t>
      </w:r>
      <w:r w:rsidRPr="00E00D76">
        <w:rPr>
          <w:rFonts w:asciiTheme="majorHAnsi" w:hAnsiTheme="majorHAnsi" w:cstheme="majorHAnsi"/>
          <w:color w:val="000000"/>
        </w:rPr>
        <w:t xml:space="preserve">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presso_________________________________________________________________________________________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codice sede di organico  ________________________________________________________________________ </w:t>
      </w:r>
      <w:r w:rsidRPr="00E00D76">
        <w:rPr>
          <w:rFonts w:asciiTheme="majorHAnsi" w:hAnsiTheme="majorHAnsi" w:cstheme="majorHAnsi"/>
          <w:i/>
          <w:color w:val="000000"/>
        </w:rPr>
        <w:t>(1)</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in servizio presso_________________________________________________________________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rPr>
          <w:rFonts w:asciiTheme="majorHAnsi" w:hAnsiTheme="majorHAnsi" w:cstheme="majorHAnsi"/>
          <w:color w:val="000000"/>
        </w:rPr>
      </w:pPr>
      <w:r w:rsidRPr="00E00D76">
        <w:rPr>
          <w:rFonts w:asciiTheme="majorHAnsi" w:hAnsiTheme="majorHAnsi" w:cstheme="majorHAnsi"/>
          <w:color w:val="000000"/>
        </w:rPr>
        <w:t>in qualità di docente/educatore a tempo indeterminato per (tipo di posto/classe di concorso) _____________________</w:t>
      </w:r>
    </w:p>
    <w:p w:rsidR="00937D7E" w:rsidRPr="00E00D76" w:rsidRDefault="00DB140F">
      <w:pPr>
        <w:pStyle w:val="normal"/>
        <w:pBdr>
          <w:top w:val="nil"/>
          <w:left w:val="nil"/>
          <w:bottom w:val="nil"/>
          <w:right w:val="nil"/>
          <w:between w:val="nil"/>
        </w:pBdr>
        <w:spacing w:line="360" w:lineRule="auto"/>
        <w:rPr>
          <w:rFonts w:asciiTheme="majorHAnsi" w:hAnsiTheme="majorHAnsi" w:cstheme="majorHAnsi"/>
          <w:color w:val="000000"/>
        </w:rPr>
      </w:pPr>
      <w:r w:rsidRPr="00E00D76">
        <w:rPr>
          <w:rFonts w:asciiTheme="majorHAnsi" w:hAnsiTheme="majorHAnsi" w:cstheme="majorHAnsi"/>
          <w:color w:val="000000"/>
        </w:rPr>
        <w:t xml:space="preserve">_____________________________________________________________________________________________ </w:t>
      </w:r>
      <w:r w:rsidRPr="00E00D76">
        <w:rPr>
          <w:rFonts w:asciiTheme="majorHAnsi" w:hAnsiTheme="majorHAnsi" w:cstheme="majorHAnsi"/>
          <w:i/>
          <w:color w:val="000000"/>
        </w:rPr>
        <w:t>(2)</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numPr>
          <w:ilvl w:val="0"/>
          <w:numId w:val="1"/>
        </w:numPr>
        <w:pBdr>
          <w:top w:val="nil"/>
          <w:left w:val="nil"/>
          <w:bottom w:val="nil"/>
          <w:right w:val="nil"/>
          <w:between w:val="nil"/>
        </w:pBdr>
        <w:ind w:left="284" w:hanging="284"/>
        <w:jc w:val="both"/>
        <w:rPr>
          <w:rFonts w:asciiTheme="majorHAnsi" w:hAnsiTheme="majorHAnsi" w:cstheme="majorHAnsi"/>
          <w:color w:val="000000"/>
        </w:rPr>
      </w:pPr>
      <w:r w:rsidRPr="00E00D76">
        <w:rPr>
          <w:rFonts w:asciiTheme="majorHAnsi" w:hAnsiTheme="majorHAnsi" w:cstheme="majorHAnsi"/>
          <w:i/>
          <w:color w:val="000000"/>
        </w:rPr>
        <w:t>per le secondarie di 1° e 2° grado è istituito il codice unico dell’autonomia come da bollettino ufficiale</w:t>
      </w:r>
    </w:p>
    <w:p w:rsidR="00937D7E" w:rsidRPr="00E00D76" w:rsidRDefault="00DB140F">
      <w:pPr>
        <w:pStyle w:val="normal"/>
        <w:numPr>
          <w:ilvl w:val="0"/>
          <w:numId w:val="1"/>
        </w:numPr>
        <w:pBdr>
          <w:top w:val="nil"/>
          <w:left w:val="nil"/>
          <w:bottom w:val="nil"/>
          <w:right w:val="nil"/>
          <w:between w:val="nil"/>
        </w:pBdr>
        <w:ind w:left="284" w:hanging="284"/>
        <w:jc w:val="both"/>
        <w:rPr>
          <w:rFonts w:asciiTheme="majorHAnsi" w:hAnsiTheme="majorHAnsi" w:cstheme="majorHAnsi"/>
          <w:color w:val="000000"/>
        </w:rPr>
      </w:pPr>
      <w:r w:rsidRPr="00E00D76">
        <w:rPr>
          <w:rFonts w:asciiTheme="majorHAnsi" w:hAnsiTheme="majorHAnsi" w:cstheme="majorHAnsi"/>
          <w:i/>
          <w:color w:val="000000"/>
        </w:rPr>
        <w:t>a tutto il personale docente di scuola secondaria di I e II grado è attribuita la classe di concorso, secondo la tabella di corrispondenza annessa al DPR 19/2016, con decorrenza 1° settembre 2017. Analogamente, per tutto il suddetto personale è stato istituito l’organico dell’autonomia (secondarie di I° grado, secondarie di II° grado, corsi serali, scuole ospedaliere, carcerarie e speciali, centri territoriali per l’istruzione degli adulti), con decorrenza 1° settembre 2017.</w:t>
      </w:r>
    </w:p>
    <w:p w:rsidR="00937D7E" w:rsidRPr="00E00D76" w:rsidRDefault="00937D7E">
      <w:pPr>
        <w:pStyle w:val="normal"/>
        <w:pBdr>
          <w:top w:val="nil"/>
          <w:left w:val="nil"/>
          <w:bottom w:val="nil"/>
          <w:right w:val="nil"/>
          <w:between w:val="nil"/>
        </w:pBdr>
        <w:ind w:left="284" w:hanging="284"/>
        <w:rPr>
          <w:rFonts w:asciiTheme="majorHAnsi" w:hAnsiTheme="majorHAnsi" w:cstheme="majorHAnsi"/>
          <w:color w:val="0000FF"/>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jc w:val="center"/>
        <w:rPr>
          <w:rFonts w:asciiTheme="majorHAnsi" w:hAnsiTheme="majorHAnsi" w:cstheme="majorHAnsi"/>
          <w:color w:val="000000"/>
        </w:rPr>
      </w:pPr>
      <w:r w:rsidRPr="00E00D76">
        <w:rPr>
          <w:rFonts w:asciiTheme="majorHAnsi" w:hAnsiTheme="majorHAnsi" w:cstheme="majorHAnsi"/>
          <w:b/>
          <w:color w:val="000000"/>
        </w:rPr>
        <w:t>DICHIARA</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sotto la propria personale responsabilità ai sensi dell’art. 46 e successivi del D.P.R. 28.12.2000, n. 445 e successive modifiche e integrazioni, consapevole delle responsabilità penali previste dall’art. 76 del D.P.R. 28.12.2000, n.445 in caso di dichiarazioni mendaci, quanto segue:</w:t>
      </w:r>
    </w:p>
    <w:p w:rsidR="00937D7E" w:rsidRPr="00E00D76" w:rsidRDefault="00937D7E">
      <w:pPr>
        <w:pStyle w:val="normal"/>
        <w:pBdr>
          <w:top w:val="nil"/>
          <w:left w:val="nil"/>
          <w:bottom w:val="nil"/>
          <w:right w:val="nil"/>
          <w:between w:val="nil"/>
        </w:pBdr>
        <w:jc w:val="center"/>
        <w:rPr>
          <w:rFonts w:asciiTheme="majorHAnsi" w:hAnsiTheme="majorHAnsi" w:cstheme="majorHAnsi"/>
          <w:color w:val="000000"/>
          <w:sz w:val="18"/>
          <w:szCs w:val="18"/>
        </w:rPr>
      </w:pPr>
    </w:p>
    <w:p w:rsidR="00937D7E" w:rsidRPr="00E00D76" w:rsidRDefault="00DB140F">
      <w:pPr>
        <w:pStyle w:val="normal"/>
        <w:pBdr>
          <w:top w:val="nil"/>
          <w:left w:val="nil"/>
          <w:bottom w:val="nil"/>
          <w:right w:val="nil"/>
          <w:between w:val="nil"/>
        </w:pBdr>
        <w:jc w:val="center"/>
        <w:rPr>
          <w:rFonts w:asciiTheme="majorHAnsi" w:hAnsiTheme="majorHAnsi" w:cstheme="majorHAnsi"/>
          <w:color w:val="000000"/>
          <w:sz w:val="18"/>
          <w:szCs w:val="18"/>
        </w:rPr>
      </w:pPr>
      <w:r w:rsidRPr="00E00D76">
        <w:rPr>
          <w:rFonts w:asciiTheme="majorHAnsi" w:hAnsiTheme="majorHAnsi" w:cstheme="majorHAnsi"/>
          <w:b/>
          <w:i/>
          <w:color w:val="000000"/>
          <w:sz w:val="18"/>
          <w:szCs w:val="18"/>
        </w:rPr>
        <w:t>(Barrare le caselle e compilare le sezioni che interessano)</w:t>
      </w:r>
    </w:p>
    <w:p w:rsidR="00937D7E" w:rsidRPr="00E00D76" w:rsidRDefault="00937D7E">
      <w:pPr>
        <w:pStyle w:val="normal"/>
        <w:pBdr>
          <w:top w:val="nil"/>
          <w:left w:val="nil"/>
          <w:bottom w:val="nil"/>
          <w:right w:val="nil"/>
          <w:between w:val="nil"/>
        </w:pBdr>
        <w:jc w:val="center"/>
        <w:rPr>
          <w:rFonts w:asciiTheme="majorHAnsi" w:hAnsiTheme="majorHAnsi" w:cstheme="majorHAnsi"/>
          <w:color w:val="000000"/>
          <w:sz w:val="18"/>
          <w:szCs w:val="18"/>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sz w:val="24"/>
          <w:szCs w:val="24"/>
        </w:rPr>
      </w:pPr>
      <w:r w:rsidRPr="00E00D76">
        <w:rPr>
          <w:rFonts w:asciiTheme="majorHAnsi" w:hAnsiTheme="majorHAnsi" w:cstheme="majorHAnsi"/>
          <w:b/>
          <w:color w:val="000000"/>
          <w:sz w:val="24"/>
          <w:szCs w:val="24"/>
          <w:highlight w:val="lightGray"/>
        </w:rPr>
        <w:t>ESIGENZE DI FAMIGLIA</w:t>
      </w:r>
      <w:r w:rsidRPr="00E00D76">
        <w:rPr>
          <w:rFonts w:asciiTheme="majorHAnsi" w:hAnsiTheme="majorHAnsi" w:cstheme="majorHAnsi"/>
          <w:b/>
          <w:color w:val="000000"/>
          <w:sz w:val="24"/>
          <w:szCs w:val="24"/>
        </w:rPr>
        <w:t xml:space="preserve"> (1)</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Ricongiungimento al coniuge o parte dell’unione civile  (A-1)</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aver contratto matrimonio o unione civile con ______________________________________________________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che è residente nel Comune di ___________________________________ (prov. ____) -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via/piazza ________________ ___________________________ n° ___ dal ______________________________  </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sz w:val="18"/>
          <w:szCs w:val="18"/>
        </w:rPr>
        <w:t xml:space="preserve">                                                                                                                                                   (decorrenza dell’iscrizione anagrafica)</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con cui intende ricongiungersi</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Si prescinde dall’iscrizione anagrafica in quanto il coniuge o parte dell’unione civile è stato trasferito per servizio nei tre mesi antecedenti (specificare le motivazioni del trasferimento e la data dello stesso)</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Ricongiungimento ai genitori o ai figli per i non coniugati (A-2)</w:t>
      </w:r>
    </w:p>
    <w:p w:rsidR="00937D7E" w:rsidRPr="00E00D76" w:rsidRDefault="00937D7E">
      <w:pPr>
        <w:pStyle w:val="normal"/>
        <w:pBdr>
          <w:top w:val="nil"/>
          <w:left w:val="nil"/>
          <w:bottom w:val="nil"/>
          <w:right w:val="nil"/>
          <w:between w:val="nil"/>
        </w:pBdr>
        <w:jc w:val="cente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essere________________ e di essere figli… di ____________________________________________________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rPr>
        <w:t xml:space="preserve">                           </w:t>
      </w:r>
      <w:r w:rsidRPr="00E00D76">
        <w:rPr>
          <w:rFonts w:asciiTheme="majorHAnsi" w:hAnsiTheme="majorHAnsi" w:cstheme="majorHAnsi"/>
          <w:color w:val="000000"/>
          <w:sz w:val="18"/>
          <w:szCs w:val="18"/>
        </w:rPr>
        <w:t>(celibe, nubile)</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genitore di____________________________________________________________________________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residente nel Comune di ________________________________ (prov. ___) - via/piazza ____________________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 n°___ dal _______________________________ con cui intende ricongiungersi        </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sz w:val="18"/>
          <w:szCs w:val="18"/>
        </w:rPr>
        <w:t xml:space="preserve">                                                                                             (decorrenza dell’iscrizione anagrafica)</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1A04BC"/>
        </w:rPr>
      </w:pPr>
      <w:r w:rsidRPr="00E00D76">
        <w:rPr>
          <w:rFonts w:asciiTheme="majorHAnsi" w:hAnsiTheme="majorHAnsi" w:cstheme="majorHAnsi"/>
          <w:b/>
          <w:color w:val="000000"/>
        </w:rPr>
        <w:lastRenderedPageBreak/>
        <w:t>[  ]</w:t>
      </w:r>
      <w:r w:rsidRPr="00E00D76">
        <w:rPr>
          <w:rFonts w:asciiTheme="majorHAnsi" w:hAnsiTheme="majorHAnsi" w:cstheme="majorHAnsi"/>
          <w:color w:val="000000"/>
        </w:rPr>
        <w:t xml:space="preserve"> Si prescinde dall’iscrizione anagrafica in quanto il genitore/figlio è stato trasferito per servizio nei tre mesi antecedenti  (specificare le motivazioni del trasferimento e la data dello stesso) oppure nel caso di figlio neonato.</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Ricongiungimento ai genitori o ai figli in caso di separazione o divorzio (A-3)</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divorziat….</w:t>
      </w:r>
      <w:r w:rsidRPr="00E00D76">
        <w:rPr>
          <w:rFonts w:asciiTheme="majorHAnsi" w:hAnsiTheme="majorHAnsi" w:cstheme="majorHAnsi"/>
          <w:color w:val="000000"/>
        </w:rPr>
        <w:tab/>
        <w:t xml:space="preserve"> con sentenza del Tribunale di __________________________ in data 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separat….</w:t>
      </w:r>
      <w:r w:rsidRPr="00E00D76">
        <w:rPr>
          <w:rFonts w:asciiTheme="majorHAnsi" w:hAnsiTheme="majorHAnsi" w:cstheme="majorHAnsi"/>
          <w:color w:val="000000"/>
        </w:rPr>
        <w:tab/>
        <w:t>consensualmente o legalmente con atto del Trib. di ___________________ in data 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e di essere figli… di 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sz w:val="18"/>
          <w:szCs w:val="18"/>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genitore di____________________________________________________________________________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residente nel Comune di ________________________________ (prov. ___ ) - via/piazza ____________________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 n°___ dal _______________________________ con cui intende ricongiungersi        </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sz w:val="18"/>
          <w:szCs w:val="18"/>
        </w:rPr>
        <w:t xml:space="preserve">                                                                                             (decorrenza dell’iscrizione anagrafica)</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Si prescinde dall’iscrizione anagrafica in quanto il genitore/figlio è stato trasferito per servizio nei tre mesi antecedenti  (specificare le motivazioni del trasferimento e la data dello stesso)</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  ] </w:t>
      </w:r>
      <w:r w:rsidRPr="00E00D76">
        <w:rPr>
          <w:rFonts w:asciiTheme="majorHAnsi" w:hAnsiTheme="majorHAnsi" w:cstheme="majorHAnsi"/>
          <w:b/>
          <w:color w:val="000000"/>
        </w:rPr>
        <w:tab/>
        <w:t>Documentazione relativa ai figli (B-C) (2)</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genitore dei seguenti figli residenti nel Comune di _________________________________ (prov. 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___________________________________________________ nat…. il 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___________________________________________________ nat…. il 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___________________________________________________ nat…. il 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___________________________________________________ nat…. il _________________ maggiorenne affetto</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da infermità o difetto fisico o mentale causa di inidoneità permanente ed assoluta a proficuo lavoro</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Assistenza di parenti da ricoverare in istituto di cura (D) (3)</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Che il sig.  __________________________________ che con lo scrivente ha il rapporto di parentela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di______________ (figlio, coniuge, parte dell’unione civile, genitore)</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può essere assistito soltanto nel Comune di _____________________ in quanto nella sede di titolarità non esiste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un istituto di cura nel quale il medesimo possa essere assistito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Default="00937D7E">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E00D76" w:rsidRPr="00E00D76" w:rsidRDefault="00E00D76">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sz w:val="24"/>
          <w:szCs w:val="24"/>
        </w:rPr>
      </w:pPr>
      <w:r w:rsidRPr="00E00D76">
        <w:rPr>
          <w:rFonts w:asciiTheme="majorHAnsi" w:hAnsiTheme="majorHAnsi" w:cstheme="majorHAnsi"/>
          <w:b/>
          <w:color w:val="000000"/>
          <w:sz w:val="24"/>
          <w:szCs w:val="24"/>
          <w:highlight w:val="lightGray"/>
        </w:rPr>
        <w:t>TITOLI GENERALI</w:t>
      </w:r>
    </w:p>
    <w:p w:rsidR="00937D7E" w:rsidRPr="00E00D76" w:rsidRDefault="00937D7E">
      <w:pPr>
        <w:pStyle w:val="normal"/>
        <w:pBdr>
          <w:top w:val="nil"/>
          <w:left w:val="nil"/>
          <w:bottom w:val="nil"/>
          <w:right w:val="nil"/>
          <w:between w:val="nil"/>
        </w:pBdr>
        <w:jc w:val="center"/>
        <w:rPr>
          <w:rFonts w:asciiTheme="majorHAnsi" w:hAnsiTheme="majorHAnsi" w:cstheme="majorHAnsi"/>
          <w:color w:val="000000"/>
          <w:sz w:val="24"/>
          <w:szCs w:val="24"/>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Superamento di un concorso ordinario di grado pari o superiore (4) (5)</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aver superato un pubblico concorso per titoli ed esami del Personale Docente per la scuola 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bandito dal ___________________________________________ ai sensi d…. </w:t>
      </w:r>
      <w:r w:rsidRPr="00E00D76">
        <w:rPr>
          <w:rFonts w:asciiTheme="majorHAnsi" w:hAnsiTheme="majorHAnsi" w:cstheme="majorHAnsi"/>
          <w:b/>
          <w:color w:val="000000"/>
        </w:rPr>
        <w:t>(11)</w:t>
      </w:r>
      <w:r w:rsidRPr="00E00D76">
        <w:rPr>
          <w:rFonts w:asciiTheme="majorHAnsi" w:hAnsiTheme="majorHAnsi" w:cstheme="majorHAnsi"/>
          <w:color w:val="000000"/>
        </w:rPr>
        <w:t xml:space="preserve"> 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rPr>
        <w:t xml:space="preserve">                                     </w:t>
      </w:r>
      <w:r w:rsidRPr="00E00D76">
        <w:rPr>
          <w:rFonts w:asciiTheme="majorHAnsi" w:hAnsiTheme="majorHAnsi" w:cstheme="majorHAnsi"/>
          <w:color w:val="000000"/>
          <w:sz w:val="18"/>
          <w:szCs w:val="18"/>
        </w:rPr>
        <w:t>(U.S.P. di…, Sovrintendenza di…)                                                                     (estremi del Bando)</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per la classe di concorso/posto__________________________________________________________________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aver riportato la seguente votazione: 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ind w:left="284" w:hanging="284"/>
        <w:rPr>
          <w:rFonts w:asciiTheme="majorHAnsi" w:hAnsiTheme="majorHAnsi" w:cstheme="majorHAnsi"/>
          <w:color w:val="000000"/>
        </w:rPr>
      </w:pPr>
      <w:r w:rsidRPr="00E00D76">
        <w:rPr>
          <w:rFonts w:asciiTheme="majorHAnsi" w:hAnsiTheme="majorHAnsi" w:cstheme="majorHAnsi"/>
          <w:color w:val="000000"/>
        </w:rPr>
        <w:t xml:space="preserve">         di aver sostenuto l’accertamento per la lingua straniera (scuola primaria) _________________________ e di aver</w:t>
      </w:r>
    </w:p>
    <w:p w:rsidR="00937D7E" w:rsidRPr="00E00D76" w:rsidRDefault="00937D7E">
      <w:pPr>
        <w:pStyle w:val="normal"/>
        <w:pBdr>
          <w:top w:val="nil"/>
          <w:left w:val="nil"/>
          <w:bottom w:val="nil"/>
          <w:right w:val="nil"/>
          <w:between w:val="nil"/>
        </w:pBdr>
        <w:ind w:left="284" w:hanging="284"/>
        <w:rPr>
          <w:rFonts w:asciiTheme="majorHAnsi" w:hAnsiTheme="majorHAnsi" w:cstheme="majorHAnsi"/>
          <w:color w:val="000000"/>
        </w:rPr>
      </w:pPr>
    </w:p>
    <w:p w:rsidR="00937D7E" w:rsidRPr="00E00D76" w:rsidRDefault="00DB140F">
      <w:pPr>
        <w:pStyle w:val="normal"/>
        <w:pBdr>
          <w:top w:val="nil"/>
          <w:left w:val="nil"/>
          <w:bottom w:val="nil"/>
          <w:right w:val="nil"/>
          <w:between w:val="nil"/>
        </w:pBdr>
        <w:ind w:left="284" w:hanging="284"/>
        <w:rPr>
          <w:rFonts w:asciiTheme="majorHAnsi" w:hAnsiTheme="majorHAnsi" w:cstheme="majorHAnsi"/>
          <w:color w:val="000000"/>
        </w:rPr>
      </w:pPr>
      <w:r w:rsidRPr="00E00D76">
        <w:rPr>
          <w:rFonts w:asciiTheme="majorHAnsi" w:hAnsiTheme="majorHAnsi" w:cstheme="majorHAnsi"/>
          <w:color w:val="000000"/>
        </w:rPr>
        <w:t xml:space="preserve">          riportato la votazione__________________________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Superamento di ulteriori concorsi ordinari di grado pari o superiore (4) (5)</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aver superato un pubblico concorso per titoli ed esami del Personale Docente per la scuola 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bandito dal ___________________________________________ ai sensi d…. </w:t>
      </w:r>
      <w:r w:rsidRPr="00E00D76">
        <w:rPr>
          <w:rFonts w:asciiTheme="majorHAnsi" w:hAnsiTheme="majorHAnsi" w:cstheme="majorHAnsi"/>
          <w:b/>
          <w:color w:val="000000"/>
        </w:rPr>
        <w:t xml:space="preserve">(11) </w:t>
      </w:r>
      <w:r w:rsidRPr="00E00D76">
        <w:rPr>
          <w:rFonts w:asciiTheme="majorHAnsi" w:hAnsiTheme="majorHAnsi" w:cstheme="majorHAnsi"/>
          <w:color w:val="000000"/>
        </w:rPr>
        <w:t>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rPr>
        <w:t xml:space="preserve">                                     </w:t>
      </w:r>
      <w:r w:rsidRPr="00E00D76">
        <w:rPr>
          <w:rFonts w:asciiTheme="majorHAnsi" w:hAnsiTheme="majorHAnsi" w:cstheme="majorHAnsi"/>
          <w:color w:val="000000"/>
          <w:sz w:val="18"/>
          <w:szCs w:val="18"/>
        </w:rPr>
        <w:t>(U.S.P. di…, Sovrintendenza di…)                                                                     (estremi del Bando)</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per la classe di concorso/posto____________________________________________________________________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aver riportato la seguente votazione: 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ind w:left="284" w:hanging="284"/>
        <w:rPr>
          <w:rFonts w:asciiTheme="majorHAnsi" w:hAnsiTheme="majorHAnsi" w:cstheme="majorHAnsi"/>
          <w:color w:val="000000"/>
        </w:rPr>
      </w:pPr>
      <w:r w:rsidRPr="00E00D76">
        <w:rPr>
          <w:rFonts w:asciiTheme="majorHAnsi" w:hAnsiTheme="majorHAnsi" w:cstheme="majorHAnsi"/>
          <w:color w:val="000000"/>
        </w:rPr>
        <w:t xml:space="preserve">      di aver sostenuto l’accertamento per la lingua straniera (scuola primaria) __________________________ e di aver</w:t>
      </w:r>
    </w:p>
    <w:p w:rsidR="00937D7E" w:rsidRPr="00E00D76" w:rsidRDefault="00937D7E">
      <w:pPr>
        <w:pStyle w:val="normal"/>
        <w:pBdr>
          <w:top w:val="nil"/>
          <w:left w:val="nil"/>
          <w:bottom w:val="nil"/>
          <w:right w:val="nil"/>
          <w:between w:val="nil"/>
        </w:pBdr>
        <w:ind w:left="284" w:hanging="284"/>
        <w:rPr>
          <w:rFonts w:asciiTheme="majorHAnsi" w:hAnsiTheme="majorHAnsi" w:cstheme="majorHAnsi"/>
          <w:color w:val="000000"/>
        </w:rPr>
      </w:pPr>
    </w:p>
    <w:p w:rsidR="00937D7E" w:rsidRPr="00E00D76" w:rsidRDefault="00DB140F">
      <w:pPr>
        <w:pStyle w:val="normal"/>
        <w:pBdr>
          <w:top w:val="nil"/>
          <w:left w:val="nil"/>
          <w:bottom w:val="nil"/>
          <w:right w:val="nil"/>
          <w:between w:val="nil"/>
        </w:pBdr>
        <w:ind w:left="284" w:hanging="284"/>
        <w:rPr>
          <w:rFonts w:asciiTheme="majorHAnsi" w:hAnsiTheme="majorHAnsi" w:cstheme="majorHAnsi"/>
          <w:color w:val="000000"/>
        </w:rPr>
      </w:pPr>
      <w:r w:rsidRPr="00E00D76">
        <w:rPr>
          <w:rFonts w:asciiTheme="majorHAnsi" w:hAnsiTheme="majorHAnsi" w:cstheme="majorHAnsi"/>
          <w:color w:val="000000"/>
        </w:rPr>
        <w:t xml:space="preserve">      riportato la votazione__________________________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Diploma di specializzazione (6)</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 xml:space="preserve">di essere in possesso del seguente diploma di specializzazione conseguito in corsi post-laurea: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______________________________________________________ conseguito il ____________ durata (almeno biennale) _____ presso _______________________________ con il superamento di esami specifici nell’ambito delle scienze dell’educazione e/o nell’ambito delle discipline attualmente insegnate con votazione finale 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Diploma universitario/laurea triennale/diploma accademico di I° livello (7)</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essere in possesso del seguente diploma universitario/laurea triennale – diploma AFAM di I° livello oltre al titolo di studio attualmente necessario per l’accesso al ruolo di appartenenza : _____________________________________</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_______________________________________________________________________________________________</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conseguito il __________________ presso ____________________________________________________________</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con votazione finale ________________________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Corsi di perfezionamento/Master (8)</w:t>
      </w:r>
    </w:p>
    <w:p w:rsidR="00937D7E" w:rsidRPr="00E00D76" w:rsidRDefault="00DB140F">
      <w:pPr>
        <w:pStyle w:val="normal"/>
        <w:pBdr>
          <w:top w:val="nil"/>
          <w:left w:val="nil"/>
          <w:bottom w:val="nil"/>
          <w:right w:val="nil"/>
          <w:between w:val="nil"/>
        </w:pBdr>
        <w:spacing w:line="360" w:lineRule="auto"/>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essere in possesso del seguente diploma di specializzazione/master:  __________________________________ conseguito il ____________  i durata almeno annuale 1500 ore/60 CFU presso _______________________________ con il superamento dell’esame finale.</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i/>
          <w:color w:val="000000"/>
        </w:rPr>
        <w:t>(è possibile dichiarare più di un corso purché conseguiti in anni accademici diversi)</w:t>
      </w:r>
    </w:p>
    <w:p w:rsidR="00937D7E" w:rsidRPr="00E00D76" w:rsidRDefault="00937D7E">
      <w:pPr>
        <w:pStyle w:val="normal"/>
        <w:pBdr>
          <w:top w:val="nil"/>
          <w:left w:val="nil"/>
          <w:bottom w:val="nil"/>
          <w:right w:val="nil"/>
          <w:between w:val="nil"/>
        </w:pBdr>
        <w:spacing w:line="360" w:lineRule="auto"/>
        <w:jc w:val="both"/>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Corsi di perfezionamento/Master (8)</w:t>
      </w:r>
    </w:p>
    <w:p w:rsidR="00937D7E" w:rsidRPr="00E00D76" w:rsidRDefault="00DB140F">
      <w:pPr>
        <w:pStyle w:val="normal"/>
        <w:pBdr>
          <w:top w:val="nil"/>
          <w:left w:val="nil"/>
          <w:bottom w:val="nil"/>
          <w:right w:val="nil"/>
          <w:between w:val="nil"/>
        </w:pBdr>
        <w:spacing w:line="360" w:lineRule="auto"/>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essere in possesso del seguente diploma di specializzazione/master:  __________________________________ conseguito il ____________  i durata almeno annuale 1500 ore/60 CFU presso _______________________________ con il superamento dell’esame finale.</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i/>
          <w:color w:val="000000"/>
        </w:rPr>
        <w:t>(è possibile dichiarare più di un corso purché conseguiti in anni accademici diversi)</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Laurea vecchio ordinamenti/specialistica/magistrale - Diplomi AFAM vecchio ordinamento o accademici di II° livello (7)</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 xml:space="preserve">di essere in possesso della seguente laurea/diploma AFAM oltre al titolo di studio attualmente necessario per l’accesso al ruolo di appartenenza ___________________________________________________________________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 xml:space="preserve">conseguita il __________________ presso __________________________________________________________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con votazione finale ________________________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Dottorato di Ricerca (9)</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essere in possesso del titolo di Dottorato di Ricerca  _________________________________________________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conseguito il___________________ presso__________________________________________________________</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Frequenza del corso di aggiornamento-formazione linguistica e glottodidattica (per la sola scuola primaria) (10)</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 xml:space="preserve">di aver frequentato il corso di aggiornamento-formazione linguistica e glottodidattica compreso nei piani attuati dal Ministero presso ____________ nell’anno scolastico ______________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Partecipazione agli esami di stato</w:t>
      </w:r>
      <w:r w:rsidRPr="00E00D76">
        <w:rPr>
          <w:rFonts w:asciiTheme="majorHAnsi" w:hAnsiTheme="majorHAnsi" w:cstheme="majorHAnsi"/>
          <w:b/>
          <w:color w:val="000000"/>
        </w:rPr>
        <w:tab/>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aver partecipato agli esami di stato  come presidente o commissario negli anni scolastici:</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ab/>
        <w:t xml:space="preserve">[ ] 1998/1999 presso: __________________________________________ presidente [ ]     commissario [ ]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ab/>
        <w:t xml:space="preserve">[ ] 1999/2000 presso: __________________________________________ presidente [ ]     commissario [ ]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ab/>
        <w:t xml:space="preserve">[ ] 2000/2001 presso: __________________________________________ presidente [ ]     commissario [ ]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Docenti utilizzati in altra classe di concorso per la quale sono abilitati e per la quale chiedono il passaggio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essere stato utilizzato negli anni scolastici</w:t>
      </w:r>
      <w:r w:rsidRPr="00E00D76">
        <w:rPr>
          <w:rFonts w:asciiTheme="majorHAnsi" w:hAnsiTheme="majorHAnsi" w:cstheme="majorHAnsi"/>
          <w:color w:val="000000"/>
        </w:rPr>
        <w:tab/>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 presso_____________________________________</w:t>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eastAsia="Arial" w:hAnsiTheme="majorHAnsi" w:cstheme="majorHAnsi"/>
          <w:color w:val="000000"/>
        </w:rPr>
      </w:pPr>
      <w:r w:rsidRPr="00E00D76">
        <w:rPr>
          <w:rFonts w:asciiTheme="majorHAnsi" w:hAnsiTheme="majorHAnsi" w:cstheme="majorHAnsi"/>
          <w:color w:val="000000"/>
        </w:rPr>
        <w:t xml:space="preserve">            nella classe di concorso______________________________ e di richiedere il passaggio per la medesima classe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Servizio per almeno 3 anni nelle scuole carcerarie/ospedaliere - corsi serali - posti nei centri per l’istruzione degli adulti (CTP/CPIA)</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avere prestato servizio negli anni scolastici</w:t>
      </w:r>
      <w:r w:rsidRPr="00E00D76">
        <w:rPr>
          <w:rFonts w:asciiTheme="majorHAnsi" w:hAnsiTheme="majorHAnsi" w:cstheme="majorHAnsi"/>
          <w:color w:val="000000"/>
        </w:rPr>
        <w:tab/>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_________________ presso_____________________________________</w:t>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ind w:left="2832" w:firstLine="708"/>
        <w:rPr>
          <w:rFonts w:asciiTheme="majorHAnsi" w:hAnsiTheme="majorHAnsi" w:cstheme="majorHAnsi"/>
          <w:color w:val="000000"/>
        </w:rPr>
      </w:pPr>
      <w:r w:rsidRPr="00E00D76">
        <w:rPr>
          <w:rFonts w:asciiTheme="majorHAnsi" w:hAnsiTheme="majorHAnsi" w:cstheme="majorHAnsi"/>
          <w:color w:val="000000"/>
        </w:rPr>
        <w:t>_________________ presso_____________________________________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eastAsia="Arial" w:hAnsiTheme="majorHAnsi" w:cstheme="majorHAnsi"/>
          <w:color w:val="000000"/>
        </w:rPr>
      </w:pPr>
      <w:r w:rsidRPr="00E00D76">
        <w:rPr>
          <w:rFonts w:asciiTheme="majorHAnsi" w:hAnsiTheme="majorHAnsi" w:cstheme="majorHAnsi"/>
          <w:color w:val="000000"/>
        </w:rPr>
        <w:t xml:space="preserve">           e di avere diritto alla priorità nella mobilità verso le medesime istituzioni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Titolo CLIL livello C1</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di essere in possesso della certificazione del livello C1 del QCER, di aver frequentato il corso metodologico CLIL presso _________________________________________________ e di aver superato l’esame finale.</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spacing w:line="360" w:lineRule="auto"/>
        <w:jc w:val="both"/>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Titoli CLIL non livello C1 (competenza linguistica B2 non certificata, con frequenza del corso ed esame finale)</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 xml:space="preserve">di </w:t>
      </w:r>
      <w:r w:rsidRPr="00E00D76">
        <w:rPr>
          <w:rFonts w:asciiTheme="majorHAnsi" w:hAnsiTheme="majorHAnsi" w:cstheme="majorHAnsi"/>
          <w:b/>
          <w:color w:val="000000"/>
        </w:rPr>
        <w:t>non</w:t>
      </w:r>
      <w:r w:rsidRPr="00E00D76">
        <w:rPr>
          <w:rFonts w:asciiTheme="majorHAnsi" w:hAnsiTheme="majorHAnsi" w:cstheme="majorHAnsi"/>
          <w:color w:val="000000"/>
        </w:rPr>
        <w:t xml:space="preserve"> essere in possesso della certificazione del livello C1 del QCER, di aver svolto il corso metodologico CLIL presso _______________________________________________ e di aver ottenuto il relativo attestato di frequenza.</w:t>
      </w:r>
    </w:p>
    <w:p w:rsidR="00937D7E" w:rsidRPr="00E00D76" w:rsidRDefault="00937D7E">
      <w:pPr>
        <w:pStyle w:val="normal"/>
        <w:pBdr>
          <w:top w:val="nil"/>
          <w:left w:val="nil"/>
          <w:bottom w:val="nil"/>
          <w:right w:val="nil"/>
          <w:between w:val="nil"/>
        </w:pBdr>
        <w:spacing w:line="360" w:lineRule="auto"/>
        <w:jc w:val="both"/>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sz w:val="24"/>
          <w:szCs w:val="24"/>
        </w:rPr>
      </w:pPr>
      <w:r w:rsidRPr="00E00D76">
        <w:rPr>
          <w:rFonts w:asciiTheme="majorHAnsi" w:hAnsiTheme="majorHAnsi" w:cstheme="majorHAnsi"/>
        </w:rPr>
        <w:br w:type="page"/>
      </w:r>
      <w:r w:rsidRPr="00E00D76">
        <w:rPr>
          <w:rFonts w:asciiTheme="majorHAnsi" w:hAnsiTheme="majorHAnsi" w:cstheme="majorHAnsi"/>
          <w:b/>
          <w:color w:val="000000"/>
          <w:sz w:val="24"/>
          <w:szCs w:val="24"/>
          <w:highlight w:val="lightGray"/>
        </w:rPr>
        <w:t>ALTRE DICHIARAZIONI</w:t>
      </w:r>
    </w:p>
    <w:p w:rsidR="00937D7E" w:rsidRPr="00E00D76" w:rsidRDefault="00937D7E">
      <w:pPr>
        <w:pStyle w:val="normal"/>
        <w:pBdr>
          <w:top w:val="nil"/>
          <w:left w:val="nil"/>
          <w:bottom w:val="nil"/>
          <w:right w:val="nil"/>
          <w:between w:val="nil"/>
        </w:pBdr>
        <w:rPr>
          <w:rFonts w:asciiTheme="majorHAnsi" w:eastAsia="Arial"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b/>
          <w:color w:val="000000"/>
        </w:rPr>
        <w:tab/>
        <w:t xml:space="preserve">Dichiarazione possesso requisiti per passaggio di cattedra o di ruolo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w:t>
      </w:r>
      <w:r w:rsidRPr="00E00D76">
        <w:rPr>
          <w:rFonts w:asciiTheme="majorHAnsi" w:hAnsiTheme="majorHAnsi" w:cstheme="majorHAnsi"/>
          <w:color w:val="000000"/>
        </w:rPr>
        <w:t>di aver superato l’anno di formazione e prova nel ruolo di appartenenza;</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di aver conseguito l’abilitazione per la classe di concorso/posto___________________________________________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a seguito di </w:t>
      </w:r>
      <w:r w:rsidRPr="00E00D76">
        <w:rPr>
          <w:rFonts w:asciiTheme="majorHAnsi" w:hAnsiTheme="majorHAnsi" w:cstheme="majorHAnsi"/>
          <w:b/>
          <w:color w:val="000000"/>
        </w:rPr>
        <w:t xml:space="preserve">(11) </w:t>
      </w:r>
      <w:r w:rsidRPr="00E00D76">
        <w:rPr>
          <w:rFonts w:asciiTheme="majorHAnsi" w:hAnsiTheme="majorHAnsi" w:cstheme="majorHAnsi"/>
          <w:color w:val="000000"/>
        </w:rPr>
        <w:t>_______________________________________________________________________________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color w:val="000000"/>
          <w:sz w:val="18"/>
          <w:szCs w:val="18"/>
        </w:rPr>
        <w:t xml:space="preserve">                                            (indicare il tipo di procedura, gli estremi del bando e dall’U.S.P. o Sovrintendenza interessato)</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e di aver riportato la seguente votazione _____________</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essere in possesso del diploma di maturità magistrale conseguito nell’anno scolastico____________________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presso____________________________________________________ il __________________________________ </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color w:val="000000"/>
        </w:rPr>
        <w:t xml:space="preserve"> di essere in possesso del seguente diploma di maturità utile per l’accesso alle classi di concorso della tabella C (ITP) conseguito nell’anno scolastico_________________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presso____________________________________________________ il __________________________________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Specializzazione sul sostegno</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 xml:space="preserve">di aver conseguito il titolo di specializzazione monovalente (udito-vista- psicofisici), polivalente per l’insegnamento      su posti di sostegno nella scuola ____________________________________ conseguito il _____________________ presso ________________________________________________________ </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w:t>
      </w:r>
      <w:r w:rsidRPr="00E00D76">
        <w:rPr>
          <w:rFonts w:asciiTheme="majorHAnsi" w:hAnsiTheme="majorHAnsi" w:cstheme="majorHAnsi"/>
          <w:b/>
          <w:color w:val="000000"/>
        </w:rPr>
        <w:tab/>
        <w:t>Specializzazione sul sostegno da conseguire</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Di frequentare:</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il corso di specializzazione universitario per il sostegno (DM 141/17 come integrato dal DM 226/17)</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il corso di riconversione per il sostegno</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 xml:space="preserve">su posti di sostegno nella scuola ____________________________________ </w:t>
      </w:r>
    </w:p>
    <w:p w:rsidR="00937D7E" w:rsidRPr="00E00D76" w:rsidRDefault="00DB140F">
      <w:pPr>
        <w:pStyle w:val="normal"/>
        <w:pBdr>
          <w:top w:val="nil"/>
          <w:left w:val="nil"/>
          <w:bottom w:val="nil"/>
          <w:right w:val="nil"/>
          <w:between w:val="nil"/>
        </w:pBdr>
        <w:spacing w:line="360" w:lineRule="auto"/>
        <w:jc w:val="both"/>
        <w:rPr>
          <w:rFonts w:asciiTheme="majorHAnsi" w:hAnsiTheme="majorHAnsi" w:cstheme="majorHAnsi"/>
          <w:color w:val="000000"/>
        </w:rPr>
      </w:pPr>
      <w:r w:rsidRPr="00E00D76">
        <w:rPr>
          <w:rFonts w:asciiTheme="majorHAnsi" w:hAnsiTheme="majorHAnsi" w:cstheme="majorHAnsi"/>
          <w:color w:val="000000"/>
        </w:rPr>
        <w:t>presso __________________________________________________</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color w:val="000000"/>
        </w:rPr>
        <w:t>Si riserva, qualora consegua il titolo entro i termini previsti dall’OM 203/19 (Art. 3 comma 10), di integrare/sostituire la domanda di mobilità già presentata.</w:t>
      </w:r>
    </w:p>
    <w:p w:rsidR="00937D7E" w:rsidRPr="00E00D76" w:rsidRDefault="00DB140F">
      <w:pPr>
        <w:pStyle w:val="normal"/>
        <w:pBdr>
          <w:top w:val="nil"/>
          <w:left w:val="nil"/>
          <w:bottom w:val="single" w:sz="6" w:space="1" w:color="000000"/>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w:t>
      </w:r>
    </w:p>
    <w:p w:rsidR="00937D7E" w:rsidRPr="00E00D76" w:rsidRDefault="00937D7E">
      <w:pPr>
        <w:pStyle w:val="normal"/>
        <w:pBdr>
          <w:top w:val="nil"/>
          <w:left w:val="nil"/>
          <w:bottom w:val="nil"/>
          <w:right w:val="nil"/>
          <w:between w:val="nil"/>
        </w:pBdr>
        <w:rPr>
          <w:rFonts w:asciiTheme="majorHAnsi" w:eastAsia="Arial"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 xml:space="preserve"> [  ] </w:t>
      </w:r>
      <w:r w:rsidRPr="00E00D76">
        <w:rPr>
          <w:rFonts w:asciiTheme="majorHAnsi" w:hAnsiTheme="majorHAnsi" w:cstheme="majorHAnsi"/>
          <w:b/>
          <w:color w:val="000000"/>
        </w:rPr>
        <w:tab/>
        <w:t>Personale trasferito d’ufficio nell’ottennio  precedente che chiede la continuità</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di essere stat…  trasferit…  d’ufficio da ____________________________________________________________</w:t>
      </w:r>
    </w:p>
    <w:p w:rsidR="00937D7E" w:rsidRPr="00E00D76" w:rsidRDefault="00DB140F">
      <w:pPr>
        <w:pStyle w:val="normal"/>
        <w:pBdr>
          <w:top w:val="nil"/>
          <w:left w:val="nil"/>
          <w:bottom w:val="nil"/>
          <w:right w:val="nil"/>
          <w:between w:val="nil"/>
        </w:pBdr>
        <w:rPr>
          <w:rFonts w:asciiTheme="majorHAnsi" w:hAnsiTheme="majorHAnsi" w:cstheme="majorHAnsi"/>
          <w:color w:val="000000"/>
          <w:sz w:val="18"/>
          <w:szCs w:val="18"/>
        </w:rPr>
      </w:pPr>
      <w:r w:rsidRPr="00E00D76">
        <w:rPr>
          <w:rFonts w:asciiTheme="majorHAnsi" w:hAnsiTheme="majorHAnsi" w:cstheme="majorHAnsi"/>
          <w:i/>
          <w:color w:val="000000"/>
        </w:rPr>
        <w:t xml:space="preserve">                                            </w:t>
      </w:r>
      <w:r w:rsidRPr="00E00D76">
        <w:rPr>
          <w:rFonts w:asciiTheme="majorHAnsi" w:hAnsiTheme="majorHAnsi" w:cstheme="majorHAnsi"/>
          <w:i/>
          <w:color w:val="000000"/>
          <w:sz w:val="18"/>
          <w:szCs w:val="18"/>
        </w:rPr>
        <w:t>(</w:t>
      </w:r>
      <w:r w:rsidRPr="00E00D76">
        <w:rPr>
          <w:rFonts w:asciiTheme="majorHAnsi" w:hAnsiTheme="majorHAnsi" w:cstheme="majorHAnsi"/>
          <w:b/>
          <w:i/>
          <w:color w:val="000000"/>
          <w:sz w:val="18"/>
          <w:szCs w:val="18"/>
        </w:rPr>
        <w:t xml:space="preserve">scuola dalla quale si è stati trasferiti d’ufficio nell’ultimo </w:t>
      </w:r>
      <w:r w:rsidRPr="00E00D76">
        <w:rPr>
          <w:rFonts w:asciiTheme="majorHAnsi" w:hAnsiTheme="majorHAnsi" w:cstheme="majorHAnsi"/>
          <w:b/>
          <w:i/>
          <w:color w:val="000000"/>
          <w:sz w:val="18"/>
          <w:szCs w:val="18"/>
          <w:u w:val="single"/>
        </w:rPr>
        <w:t>ottennio</w:t>
      </w:r>
      <w:r w:rsidRPr="00E00D76">
        <w:rPr>
          <w:rFonts w:asciiTheme="majorHAnsi" w:hAnsiTheme="majorHAnsi" w:cstheme="majorHAnsi"/>
          <w:b/>
          <w:i/>
          <w:color w:val="000000"/>
          <w:sz w:val="18"/>
          <w:szCs w:val="18"/>
        </w:rPr>
        <w:t xml:space="preserve"> [a partire dall’a.s. 2012/2013]</w:t>
      </w:r>
      <w:r w:rsidRPr="00E00D76">
        <w:rPr>
          <w:rFonts w:asciiTheme="majorHAnsi" w:hAnsiTheme="majorHAnsi" w:cstheme="majorHAnsi"/>
          <w:i/>
          <w:color w:val="000000"/>
          <w:sz w:val="18"/>
          <w:szCs w:val="18"/>
        </w:rPr>
        <w:t>)</w:t>
      </w:r>
    </w:p>
    <w:p w:rsidR="00937D7E" w:rsidRPr="00E00D76" w:rsidRDefault="00937D7E">
      <w:pPr>
        <w:pStyle w:val="normal"/>
        <w:pBdr>
          <w:top w:val="nil"/>
          <w:left w:val="nil"/>
          <w:bottom w:val="nil"/>
          <w:right w:val="nil"/>
          <w:between w:val="nil"/>
        </w:pBdr>
        <w:rPr>
          <w:rFonts w:asciiTheme="majorHAnsi" w:hAnsiTheme="majorHAnsi" w:cstheme="majorHAnsi"/>
          <w:color w:val="000000"/>
          <w:sz w:val="18"/>
          <w:szCs w:val="18"/>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       nell’anno scolastico _____________ e di aver sempre richiesto la medesima sede nelle domande di trasferimento negli anni scolastici successivi:</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2013/2014</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2014/2015</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2015/2016</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2016/2017</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2017/2018</w:t>
      </w:r>
    </w:p>
    <w:p w:rsidR="00937D7E" w:rsidRPr="00E00D76"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2018/2019</w:t>
      </w:r>
    </w:p>
    <w:p w:rsidR="00937D7E" w:rsidRDefault="00DB140F">
      <w:pPr>
        <w:pStyle w:val="normal"/>
        <w:pBdr>
          <w:top w:val="nil"/>
          <w:left w:val="nil"/>
          <w:bottom w:val="nil"/>
          <w:right w:val="nil"/>
          <w:between w:val="nil"/>
        </w:pBdr>
        <w:ind w:firstLine="708"/>
        <w:rPr>
          <w:rFonts w:asciiTheme="majorHAnsi" w:hAnsiTheme="majorHAnsi" w:cstheme="majorHAnsi"/>
          <w:color w:val="000000"/>
        </w:rPr>
      </w:pPr>
      <w:r w:rsidRPr="00E00D76">
        <w:rPr>
          <w:rFonts w:asciiTheme="majorHAnsi" w:hAnsiTheme="majorHAnsi" w:cstheme="majorHAnsi"/>
          <w:b/>
          <w:color w:val="000000"/>
        </w:rPr>
        <w:t xml:space="preserve">[  ] </w:t>
      </w:r>
      <w:r w:rsidRPr="00E00D76">
        <w:rPr>
          <w:rFonts w:asciiTheme="majorHAnsi" w:hAnsiTheme="majorHAnsi" w:cstheme="majorHAnsi"/>
          <w:color w:val="000000"/>
        </w:rPr>
        <w:t>2019/2020</w:t>
      </w:r>
    </w:p>
    <w:p w:rsidR="004851B0" w:rsidRPr="00E00D76" w:rsidRDefault="004851B0">
      <w:pPr>
        <w:pStyle w:val="normal"/>
        <w:pBdr>
          <w:top w:val="nil"/>
          <w:left w:val="nil"/>
          <w:bottom w:val="nil"/>
          <w:right w:val="nil"/>
          <w:between w:val="nil"/>
        </w:pBdr>
        <w:ind w:firstLine="708"/>
        <w:rPr>
          <w:rFonts w:asciiTheme="majorHAnsi" w:hAnsiTheme="majorHAnsi" w:cstheme="majorHAnsi"/>
          <w:color w:val="000000"/>
        </w:rPr>
      </w:pPr>
      <w:r w:rsidRPr="004851B0">
        <w:rPr>
          <w:rFonts w:asciiTheme="majorHAnsi" w:hAnsiTheme="majorHAnsi" w:cstheme="majorHAnsi"/>
          <w:b/>
          <w:color w:val="000000"/>
        </w:rPr>
        <w:t>[</w:t>
      </w:r>
      <w:r>
        <w:rPr>
          <w:rFonts w:asciiTheme="majorHAnsi" w:hAnsiTheme="majorHAnsi" w:cstheme="majorHAnsi"/>
          <w:b/>
          <w:color w:val="000000"/>
        </w:rPr>
        <w:t xml:space="preserve"> </w:t>
      </w:r>
      <w:r w:rsidRPr="004851B0">
        <w:rPr>
          <w:rFonts w:asciiTheme="majorHAnsi" w:hAnsiTheme="majorHAnsi" w:cstheme="majorHAnsi"/>
          <w:b/>
          <w:color w:val="000000"/>
        </w:rPr>
        <w:t xml:space="preserve"> ]</w:t>
      </w:r>
      <w:r>
        <w:rPr>
          <w:rFonts w:asciiTheme="majorHAnsi" w:hAnsiTheme="majorHAnsi" w:cstheme="majorHAnsi"/>
          <w:color w:val="000000"/>
        </w:rPr>
        <w:t xml:space="preserve"> 2020/2021</w:t>
      </w:r>
    </w:p>
    <w:p w:rsidR="00937D7E" w:rsidRPr="00E00D76" w:rsidRDefault="00937D7E">
      <w:pPr>
        <w:pStyle w:val="normal"/>
        <w:pBdr>
          <w:top w:val="nil"/>
          <w:left w:val="nil"/>
          <w:bottom w:val="nil"/>
          <w:right w:val="nil"/>
          <w:between w:val="nil"/>
        </w:pBdr>
        <w:ind w:firstLine="708"/>
        <w:rPr>
          <w:rFonts w:asciiTheme="majorHAnsi" w:hAnsiTheme="majorHAnsi" w:cstheme="majorHAnsi"/>
          <w:color w:val="000000"/>
        </w:rPr>
      </w:pPr>
    </w:p>
    <w:p w:rsidR="00E00D76" w:rsidRDefault="00E00D76">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E di non aver fruito, nei medesimi anni scolastici, dell’assegnazione provvisoria</w:t>
      </w:r>
    </w:p>
    <w:p w:rsidR="00937D7E" w:rsidRPr="00E00D76" w:rsidRDefault="00937D7E">
      <w:pPr>
        <w:pStyle w:val="normal"/>
        <w:pBdr>
          <w:top w:val="nil"/>
          <w:left w:val="nil"/>
          <w:bottom w:val="single" w:sz="6" w:space="1" w:color="000000"/>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data_____________________                                                                                   Firma</w:t>
      </w: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937D7E">
      <w:pPr>
        <w:pStyle w:val="normal"/>
        <w:pBdr>
          <w:top w:val="nil"/>
          <w:left w:val="nil"/>
          <w:bottom w:val="nil"/>
          <w:right w:val="nil"/>
          <w:between w:val="nil"/>
        </w:pBdr>
        <w:rPr>
          <w:rFonts w:asciiTheme="majorHAnsi" w:hAnsiTheme="majorHAnsi" w:cstheme="majorHAnsi"/>
          <w:color w:val="000000"/>
        </w:rPr>
      </w:pPr>
    </w:p>
    <w:p w:rsidR="00937D7E" w:rsidRPr="00E00D76" w:rsidRDefault="00DB140F">
      <w:pPr>
        <w:pStyle w:val="normal"/>
        <w:pBdr>
          <w:top w:val="nil"/>
          <w:left w:val="nil"/>
          <w:bottom w:val="nil"/>
          <w:right w:val="nil"/>
          <w:between w:val="nil"/>
        </w:pBdr>
        <w:spacing w:line="480" w:lineRule="auto"/>
        <w:rPr>
          <w:rFonts w:asciiTheme="majorHAnsi" w:hAnsiTheme="majorHAnsi" w:cstheme="majorHAnsi"/>
          <w:color w:val="000000"/>
        </w:rPr>
      </w:pPr>
      <w:r w:rsidRPr="00E00D76">
        <w:rPr>
          <w:rFonts w:asciiTheme="majorHAnsi" w:hAnsiTheme="majorHAnsi" w:cstheme="majorHAnsi"/>
          <w:b/>
          <w:color w:val="000000"/>
        </w:rPr>
        <w:t>Note</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 xml:space="preserve">(1) </w:t>
      </w:r>
      <w:r w:rsidRPr="00E00D76">
        <w:rPr>
          <w:rFonts w:asciiTheme="majorHAnsi" w:hAnsiTheme="majorHAnsi" w:cstheme="majorHAnsi"/>
          <w:color w:val="000000"/>
        </w:rPr>
        <w:t xml:space="preserve">I punti A-1, A-2 e A-3 sono alternativi tra loro. </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punteggio di ricongiungimento e quello per la cura e l’assistenza dei familiari spetta per le scuole del comune o per l’ambito o gli ambiti che comprendono il comune anche se coincidenti con la titolarità di scuola o ambito.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viciniorità,</w:t>
      </w:r>
      <w:r w:rsidRPr="00E00D76">
        <w:rPr>
          <w:rFonts w:asciiTheme="majorHAnsi" w:eastAsia="Tahoma" w:hAnsiTheme="majorHAnsi" w:cstheme="majorHAnsi"/>
          <w:color w:val="000000"/>
          <w:sz w:val="18"/>
          <w:szCs w:val="18"/>
        </w:rPr>
        <w:t xml:space="preserve"> </w:t>
      </w:r>
      <w:r w:rsidRPr="00E00D76">
        <w:rPr>
          <w:rFonts w:asciiTheme="majorHAnsi" w:hAnsiTheme="majorHAnsi" w:cstheme="majorHAnsi"/>
          <w:color w:val="000000"/>
        </w:rPr>
        <w:t xml:space="preserve">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 </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(2)</w:t>
      </w:r>
      <w:r w:rsidRPr="00E00D76">
        <w:rPr>
          <w:rFonts w:asciiTheme="majorHAnsi" w:hAnsiTheme="majorHAnsi" w:cstheme="majorHAnsi"/>
          <w:color w:val="000000"/>
        </w:rPr>
        <w:t xml:space="preserve"> Il punteggio va attribuito anche per i figli che compiono i sei anni o i diciotto tra il 1 gennaio e il 31 dicembre dell’anno in cui si effettua il trasferimento.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(3)</w:t>
      </w:r>
      <w:r w:rsidRPr="00E00D76">
        <w:rPr>
          <w:rFonts w:asciiTheme="majorHAnsi" w:hAnsiTheme="majorHAnsi" w:cstheme="majorHAnsi"/>
          <w:color w:val="000000"/>
        </w:rPr>
        <w:t xml:space="preserve"> La valutazione è attribuita nei seguenti casi:</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a) figlio minorato, ovvero coniuge o genitore, ricoverati permanentemente in un istituto di cura;</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b) figlio minorato, ovvero coniuge o genitore bisognosi di cure continuative presso un istituto di cura tali da comportare di necessità la residenza nella sede dello istituto medesimo.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(4)</w:t>
      </w:r>
      <w:r w:rsidRPr="00E00D76">
        <w:rPr>
          <w:rFonts w:asciiTheme="majorHAnsi" w:hAnsiTheme="majorHAnsi" w:cstheme="majorHAnsi"/>
          <w:color w:val="000000"/>
        </w:rPr>
        <w:t xml:space="preserve"> Nella mobilità territoriale (trasferimenti) si valuta un solo concorso pubblico, in quella professionale possono essere valutati più concorsi pubblici</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(5)</w:t>
      </w:r>
      <w:r w:rsidRPr="00E00D76">
        <w:rPr>
          <w:rFonts w:asciiTheme="majorHAnsi" w:hAnsiTheme="majorHAnsi" w:cstheme="majorHAnsi"/>
          <w:color w:val="000000"/>
        </w:rPr>
        <w:t xml:space="preserve"> 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 concorsi ordinari a posti di personale educativo sono da considerare di livello pari ai concorsi della scuola primaria.</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 concorsi a posti di personale ispettivo e dirigente scolastico sono da considerare di livello superiore rispetto ai concorsi a posti di insegnamento.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Sono ovviamente esclusi i concorsi riservati per il conseguimento dell’abilitazione o dell’idoneità all’insegnamento e la partecipazione a concorsi ordinari ai soli fini del conseguimento dell’abilitazione.</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Ai sensi dell’art. 5 del D.M. 5 maggio 1973, sono esclusi coloro che hanno conseguito la sola abilitazione riportando un punteggio inferiore a 52,50/75 nei concorsi ordinari per l’accesso a posti e cattedre nella scuola banditi antecedentemente alla legge 270/82.</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Tale punteggio spetta anche per l’accesso a tutte le classi di concorso appartenenti allo stesso ambito disciplinare per il quale si è conseguita l’idoneità in un concorso ordinario per esami e titoli bandito in attuazione della legge 124/1999.</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La OM chiarisce che nel concorso per titoli ed esami del personale docente di cui al D.D.G. n.105-106-107 del 23.02.2016, il punteggio è riconosciuto a coloro che si trovano utilmente collocati nella graduatoria di merito.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(6)</w:t>
      </w:r>
      <w:r w:rsidRPr="00E00D76">
        <w:rPr>
          <w:rFonts w:asciiTheme="majorHAnsi" w:hAnsiTheme="majorHAnsi" w:cstheme="majorHAnsi"/>
          <w:color w:val="000000"/>
        </w:rPr>
        <w:t xml:space="preserve">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(7)</w:t>
      </w:r>
      <w:r w:rsidRPr="00E00D76">
        <w:rPr>
          <w:rFonts w:asciiTheme="majorHAnsi" w:hAnsiTheme="majorHAnsi" w:cstheme="majorHAnsi"/>
          <w:color w:val="000000"/>
        </w:rPr>
        <w:t xml:space="preserve"> La laurea triennale o il diploma accademico di I livello (AFAM) che consente l’accesso alla laurea specialistica/magistrale o diploma specialistico di II livello (AFAM), qualora conseguito, non dà diritto ad avvalersi di ulteriore punteggio.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diploma di laurea in scienze della formazione primaria non si valuta in quanto è un titolo richiesto per l’accesso al ruolo di appartenenza. Pertanto alla laurea in scienze della formazione primaria con indirizzo-infanzia,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 appartenenza.</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Il diploma di laurea in Didattica della musica non si valuta:</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 ai docenti titolari delle classi di concorso A-29 (ex A031) e A-30 (ex A032) in quanto titolo richiesto per l’accesso al ruolo di appartenenza;</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color w:val="000000"/>
        </w:rPr>
        <w:t>- ai docenti titolari della classe di concorso A-56 (ex A077) qualora riconosciuto come titolo valido ope legis ai fini dell’accesso a tale classe di concorso (art. 1, comma 2 bis del D.L. 3 luglio 2001, n. 255, convertito con modificazioni dalla L. n. 333/2001; art. 2, comma 4 bis del D.L. n. 97/2004, convertito con modificazioni dalla L. n. 143/2004; art. 1, comma 605 L. n. 296/2006).</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(8)</w:t>
      </w:r>
      <w:r w:rsidRPr="00E00D76">
        <w:rPr>
          <w:rFonts w:asciiTheme="majorHAnsi" w:hAnsiTheme="majorHAnsi" w:cstheme="majorHAnsi"/>
          <w:color w:val="000000"/>
        </w:rPr>
        <w:t xml:space="preserve"> Il punteggio può essere attribuito anche al personale diplomato. I corsi tenuti a decorrere dall’anno accademico 2005/06 saranno valutati esclusivamente se di durata annuale, con 1500 ore complessive di impegno, con un riconoscimento di 60 CFU e con esame finale.</w:t>
      </w:r>
    </w:p>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b/>
          <w:color w:val="000000"/>
        </w:rPr>
        <w:t>(9)</w:t>
      </w:r>
      <w:r w:rsidRPr="00E00D76">
        <w:rPr>
          <w:rFonts w:asciiTheme="majorHAnsi" w:hAnsiTheme="majorHAnsi" w:cstheme="majorHAnsi"/>
          <w:color w:val="000000"/>
        </w:rPr>
        <w:t xml:space="preserve"> Si valuta un solo titolo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(10)</w:t>
      </w:r>
      <w:r w:rsidRPr="00E00D76">
        <w:rPr>
          <w:rFonts w:asciiTheme="majorHAnsi" w:hAnsiTheme="majorHAnsi" w:cstheme="majorHAnsi"/>
          <w:color w:val="000000"/>
        </w:rPr>
        <w:t xml:space="preserve"> Il punteggio viene attribuito per il conseguimento di un solo titolo linguistico.</w:t>
      </w:r>
    </w:p>
    <w:p w:rsidR="00937D7E" w:rsidRPr="00E00D76" w:rsidRDefault="00DB140F">
      <w:pPr>
        <w:pStyle w:val="normal"/>
        <w:pBdr>
          <w:top w:val="nil"/>
          <w:left w:val="nil"/>
          <w:bottom w:val="nil"/>
          <w:right w:val="nil"/>
          <w:between w:val="nil"/>
        </w:pBdr>
        <w:jc w:val="both"/>
        <w:rPr>
          <w:rFonts w:asciiTheme="majorHAnsi" w:hAnsiTheme="majorHAnsi" w:cstheme="majorHAnsi"/>
          <w:color w:val="000000"/>
        </w:rPr>
      </w:pPr>
      <w:r w:rsidRPr="00E00D76">
        <w:rPr>
          <w:rFonts w:asciiTheme="majorHAnsi" w:hAnsiTheme="majorHAnsi" w:cstheme="majorHAnsi"/>
          <w:b/>
          <w:color w:val="000000"/>
        </w:rPr>
        <w:t>(11)</w:t>
      </w:r>
      <w:r w:rsidRPr="00E00D76">
        <w:rPr>
          <w:rFonts w:asciiTheme="majorHAnsi" w:hAnsiTheme="majorHAnsi" w:cstheme="majorHAnsi"/>
          <w:color w:val="000000"/>
        </w:rPr>
        <w:t xml:space="preserve"> Elenco concorsi e sessioni abilitanti.</w:t>
      </w:r>
    </w:p>
    <w:p w:rsidR="00937D7E" w:rsidRPr="00E00D76" w:rsidRDefault="00937D7E">
      <w:pPr>
        <w:pStyle w:val="normal"/>
        <w:pBdr>
          <w:top w:val="nil"/>
          <w:left w:val="nil"/>
          <w:bottom w:val="nil"/>
          <w:right w:val="nil"/>
          <w:between w:val="nil"/>
        </w:pBdr>
        <w:jc w:val="both"/>
        <w:rPr>
          <w:rFonts w:asciiTheme="majorHAnsi" w:eastAsia="Verdana" w:hAnsiTheme="majorHAnsi" w:cstheme="majorHAnsi"/>
          <w:color w:val="000000"/>
        </w:rPr>
      </w:pPr>
    </w:p>
    <w:tbl>
      <w:tblPr>
        <w:tblStyle w:val="a"/>
        <w:tblW w:w="9778"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89"/>
        <w:gridCol w:w="4889"/>
      </w:tblGrid>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SCUOLA DELL’INFANZIA</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272; 3.9.82 - Conc. Ord. Scuola Materna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90; 9.3.84 - Conc. Ord. Scuola Materna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217; 29.7.86 - Conc. Ord. Scuola Materna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23.3.90 - Conc. Ord. Scuola Materna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6.4.99 - Conc. Ord. Scuola Materna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153/99 Ab. Ris. Scuola Materna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33/2000 - Ab. Ris. Scuola Materna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1/01 - Ab. Ris. Scuola Materna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21/05 - Ab. Ris. Scuola Dell’Infanzia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85/05 - Ab. Ris. Scuola dell’Infanzia</w:t>
            </w:r>
          </w:p>
        </w:tc>
      </w:tr>
      <w:tr w:rsidR="00937D7E" w:rsidRPr="00E00D76">
        <w:trPr>
          <w:trHeight w:val="333"/>
        </w:trPr>
        <w:tc>
          <w:tcPr>
            <w:tcW w:w="4889" w:type="dxa"/>
          </w:tcPr>
          <w:p w:rsidR="00937D7E" w:rsidRPr="00E00D76" w:rsidRDefault="00DB140F">
            <w:pPr>
              <w:pStyle w:val="normal"/>
              <w:pBdr>
                <w:top w:val="nil"/>
                <w:left w:val="nil"/>
                <w:bottom w:val="nil"/>
                <w:right w:val="nil"/>
                <w:between w:val="nil"/>
              </w:pBdr>
              <w:spacing w:line="480" w:lineRule="auto"/>
              <w:rPr>
                <w:rFonts w:asciiTheme="majorHAnsi" w:hAnsiTheme="majorHAnsi" w:cstheme="majorHAnsi"/>
                <w:color w:val="000000"/>
                <w:sz w:val="24"/>
                <w:szCs w:val="24"/>
              </w:rPr>
            </w:pPr>
            <w:r w:rsidRPr="00E00D76">
              <w:rPr>
                <w:rFonts w:asciiTheme="majorHAnsi" w:hAnsiTheme="majorHAnsi" w:cstheme="majorHAnsi"/>
                <w:color w:val="000000"/>
              </w:rPr>
              <w:t>DDG 92/12 - Conc. Ord. Scuola dell’Infanzia</w:t>
            </w:r>
          </w:p>
        </w:tc>
        <w:tc>
          <w:tcPr>
            <w:tcW w:w="4889" w:type="dxa"/>
          </w:tcPr>
          <w:p w:rsidR="00937D7E" w:rsidRPr="00E00D76" w:rsidRDefault="00DB140F">
            <w:pPr>
              <w:pStyle w:val="normal"/>
              <w:pBdr>
                <w:top w:val="nil"/>
                <w:left w:val="nil"/>
                <w:bottom w:val="nil"/>
                <w:right w:val="nil"/>
                <w:between w:val="nil"/>
              </w:pBdr>
              <w:spacing w:line="216" w:lineRule="auto"/>
              <w:rPr>
                <w:rFonts w:asciiTheme="majorHAnsi" w:hAnsiTheme="majorHAnsi" w:cstheme="majorHAnsi"/>
                <w:color w:val="000000"/>
              </w:rPr>
            </w:pPr>
            <w:r w:rsidRPr="00E00D76">
              <w:rPr>
                <w:rFonts w:asciiTheme="majorHAnsi" w:hAnsiTheme="majorHAnsi" w:cstheme="majorHAnsi"/>
                <w:color w:val="000000"/>
              </w:rPr>
              <w:t xml:space="preserve">DDG 105/16 - 107/16 -  </w:t>
            </w:r>
            <w:r w:rsidRPr="00E00D76">
              <w:rPr>
                <w:rFonts w:asciiTheme="majorHAnsi" w:hAnsiTheme="majorHAnsi" w:cstheme="majorHAnsi"/>
                <w:color w:val="000000"/>
                <w:highlight w:val="white"/>
              </w:rPr>
              <w:t>Concorso titoli ed esami, per posti comuni e sostegno scuola dell’infanzia</w:t>
            </w:r>
          </w:p>
        </w:tc>
      </w:tr>
    </w:tbl>
    <w:p w:rsidR="00937D7E" w:rsidRPr="00E00D76" w:rsidRDefault="00937D7E">
      <w:pPr>
        <w:pStyle w:val="normal"/>
        <w:pBdr>
          <w:top w:val="nil"/>
          <w:left w:val="nil"/>
          <w:bottom w:val="nil"/>
          <w:right w:val="nil"/>
          <w:between w:val="nil"/>
        </w:pBdr>
        <w:rPr>
          <w:rFonts w:asciiTheme="majorHAnsi" w:hAnsiTheme="majorHAnsi" w:cstheme="majorHAnsi"/>
          <w:color w:val="000000"/>
        </w:rPr>
      </w:pPr>
    </w:p>
    <w:tbl>
      <w:tblPr>
        <w:tblStyle w:val="a0"/>
        <w:tblW w:w="97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89"/>
        <w:gridCol w:w="4889"/>
      </w:tblGrid>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SCUOLA PRIMARIA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68; 20.03.75 - Conc. Ord. Scuola Element.</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3/9/82 - Conc. Ord. Scuola Element.</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1/12/84 - Conc. Ord. Scuola Element.</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5/4/90 - Conc. Ris. Scuola Element.</w:t>
            </w:r>
            <w:r w:rsidRPr="00E00D76">
              <w:rPr>
                <w:rFonts w:asciiTheme="majorHAnsi" w:hAnsiTheme="majorHAnsi" w:cstheme="majorHAnsi"/>
                <w:color w:val="000000"/>
              </w:rPr>
              <w:tab/>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23.3.90 - Conc. Ord. Scuola Element.</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20.10.94 - Conc. Ord. Scuola Element.</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- 2.4.99 - Conc. Ord. Scuola Element.</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153/99 - Ab. Ris. Scuola Element.</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33/2000 - Ab. Riserv. Scuola Element.</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1/01 - Ab. Ris. Scuola Element.</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21/05 - Ab. Ris. Scuola Primaria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85/05 - Ab. Ris. Scuola Primaria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92/12 - Conc. Ord. Scuola Primaria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DDG 105/16 - 107/16 - </w:t>
            </w:r>
            <w:r w:rsidRPr="00E00D76">
              <w:rPr>
                <w:rFonts w:asciiTheme="majorHAnsi" w:hAnsiTheme="majorHAnsi" w:cstheme="majorHAnsi"/>
                <w:color w:val="000000"/>
                <w:highlight w:val="white"/>
              </w:rPr>
              <w:t>Concorso titoli ed esami, per posti comuni e sostegno scuola primaria</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bl>
    <w:p w:rsidR="00937D7E" w:rsidRPr="00E00D76" w:rsidRDefault="00937D7E">
      <w:pPr>
        <w:pStyle w:val="normal"/>
        <w:pBdr>
          <w:top w:val="nil"/>
          <w:left w:val="nil"/>
          <w:bottom w:val="nil"/>
          <w:right w:val="nil"/>
          <w:between w:val="nil"/>
        </w:pBdr>
        <w:rPr>
          <w:rFonts w:asciiTheme="majorHAnsi" w:hAnsiTheme="majorHAnsi" w:cstheme="majorHAnsi"/>
          <w:color w:val="000000"/>
        </w:rPr>
      </w:pPr>
    </w:p>
    <w:tbl>
      <w:tblPr>
        <w:tblStyle w:val="a1"/>
        <w:tblW w:w="97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89"/>
        <w:gridCol w:w="4889"/>
      </w:tblGrid>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SCUOLA SECONDARIA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L. 463/78</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02/09/82 ab. ris. Artt. 35 e 76 L. 270</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04/09/82 Conc. Ord. Scuola sup.</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04/09/82 Conc. Ord. Scuola Media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29/12/84 Conc. Ord. Scuola sup.</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29/12/84 Conc. Ord. Scuola Media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170 del 20/06/88 - Ab. ris. Scuola sup.</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394 del 18/11/89 - Ab. ris. Scuola Media</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23/03/90 - Conc. Ord. Scuola media e sup.</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D.M. 23/01/94 corsi di riconversione prof.le</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395 del 18/11/89 - Ab. ris. Scuola sup.</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99 del 09/04/90 - Ab. ris. Scuola Media (Private)</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O.M. 100 del 09/04/90 - Ab. ris. Scuola sup. (Private) </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79 del 26/03/90 - Ab. ris. Ed. fisica e music. S.M.S.</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31/03/99 - Conc. Ord. Ambiti disciplinari</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01/04/99 - Conc. Ord. Classi di Concorso</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153/99 - Ab. ris. L. 124/99</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33/00 - Ab. ris. L. 124/99</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O.M. 1/01 - Ab. ris. L. 124/99</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DM 21/05 - Ab. ris. </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DM 85/05 - Ab. ris. </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DDG 92/12 - Conc. Ord.</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DDG 106/16 - 107/16 -  </w:t>
            </w:r>
            <w:r w:rsidRPr="00E00D76">
              <w:rPr>
                <w:rFonts w:asciiTheme="majorHAnsi" w:hAnsiTheme="majorHAnsi" w:cstheme="majorHAnsi"/>
                <w:color w:val="000000"/>
                <w:highlight w:val="white"/>
              </w:rPr>
              <w:t>Concorso titoli ed esami, per posti comuni e sostegno scuola secondaria</w:t>
            </w:r>
          </w:p>
        </w:tc>
      </w:tr>
    </w:tbl>
    <w:p w:rsidR="00937D7E" w:rsidRPr="00E00D76" w:rsidRDefault="00937D7E">
      <w:pPr>
        <w:pStyle w:val="normal"/>
        <w:pBdr>
          <w:top w:val="nil"/>
          <w:left w:val="nil"/>
          <w:bottom w:val="nil"/>
          <w:right w:val="nil"/>
          <w:between w:val="nil"/>
        </w:pBdr>
        <w:rPr>
          <w:rFonts w:asciiTheme="majorHAnsi" w:hAnsiTheme="majorHAnsi" w:cstheme="majorHAnsi"/>
          <w:color w:val="000000"/>
        </w:rPr>
      </w:pPr>
    </w:p>
    <w:tbl>
      <w:tblPr>
        <w:tblStyle w:val="a2"/>
        <w:tblW w:w="97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89"/>
        <w:gridCol w:w="4889"/>
      </w:tblGrid>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b/>
                <w:color w:val="000000"/>
              </w:rPr>
            </w:pPr>
            <w:r w:rsidRPr="00E00D76">
              <w:rPr>
                <w:rFonts w:asciiTheme="majorHAnsi" w:hAnsiTheme="majorHAnsi" w:cstheme="majorHAnsi"/>
                <w:color w:val="000000"/>
              </w:rPr>
              <w:t>INSEGNAMENTI MUSICALI</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Sessioni riservate</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Ordinanza Ministeriale 6 agosto 1999, n. 202 Indizione di una sessione riservata di esami, finalizzata al conseguimento dell’abilitazione all’insegnamento di “strumento musicale” nella scuola media, ai sensi dell’art. Il comma 9, e dell’art. 3, comma 2 lett. b della legge 3 maggio 1999 n. 124.</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Decreto Ministeriale 8 novembre 2004 prot. n. 100 Attivazione corsi a.a. 2004/2005 - ai sensi della legge n. 143/04, articolo 2, commi 2, 4 e 4 bis - presso i Conservatori nell’ambito della Scuola di Didattica della Musica.</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Decreto Ministeriale 28 settembre 2007 n. 137 Attivazione biennio di secondo livello per la formazione di docenti nella classe di concorso di educazione musicale (A031 e A032) e di strumento musicale (A033) articolo 3 comma 3.</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Abilitazioni ope legis nella A077.</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Legge 124/99 art. 11 comma 9 requisiti: abilitazione in educazione musicale + 360 giorni di servizio effettivo nell’insegnamento sperimentale di strumento musicale nella scuola media nel periodo compreso tra l’anno scolastico 1989-1990 e il 25 maggio 1999, di cui almeno 180 giorni a decorrere dall’anno scolastico 1994/1995.</w:t>
            </w:r>
          </w:p>
        </w:tc>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Ordinanza Ministeriale 2 gennaio 2001, n. 1 art. 6 comma 6. Requisiti: abilitazione in educazione musicale + 360 giorni di servizio effettivo nell’insegnamento sperimentale di strumento musicale nella scuola media nel periodo compreso tra l’anno scolastico 1989/1990 e il 27 aprile 2000 di cui almeno 180 giorni a decorrere dall’anno scolastico 1994/1995.</w:t>
            </w: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Legge 296/06 art. 1 comma 605 lettera c), decimo periodo. Requisiti:</w:t>
            </w:r>
            <w:r w:rsidRPr="00E00D76">
              <w:rPr>
                <w:rFonts w:asciiTheme="majorHAnsi" w:hAnsiTheme="majorHAnsi" w:cstheme="majorHAnsi"/>
                <w:b/>
                <w:color w:val="000000"/>
              </w:rPr>
              <w:t xml:space="preserve"> </w:t>
            </w:r>
            <w:r w:rsidRPr="00E00D76">
              <w:rPr>
                <w:rFonts w:asciiTheme="majorHAnsi" w:hAnsiTheme="majorHAnsi" w:cstheme="majorHAnsi"/>
                <w:color w:val="000000"/>
              </w:rPr>
              <w:t>possesso dell’abilitazione in educazione musicale, conseguita entro la data di scadenza dei termini per l’inclusione nelle graduatorie permanenti per il biennio 2005/2006-2006/2007 + inserimento negli elenchi compilati ai sensi del decreto del Ministro della pubblica istruzione 13 febbraio 1996, pubblicato nella Gazzetta Ufficiale n. 102 del 3 maggio 1996.</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Abilitazione ope legis A031 e A032.</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D.L. 212/02 art. 6 comma 1 lettera a-bis. Requisiti: diploma conseguito al termine dei corsi di didattica della musica + diploma di scuola secondaria superiore + diploma di conservatorio.</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r w:rsidR="00937D7E" w:rsidRPr="00E00D76">
        <w:tc>
          <w:tcPr>
            <w:tcW w:w="4889" w:type="dxa"/>
          </w:tcPr>
          <w:p w:rsidR="00937D7E" w:rsidRPr="00E00D76" w:rsidRDefault="00DB140F">
            <w:pPr>
              <w:pStyle w:val="normal"/>
              <w:pBdr>
                <w:top w:val="nil"/>
                <w:left w:val="nil"/>
                <w:bottom w:val="nil"/>
                <w:right w:val="nil"/>
                <w:between w:val="nil"/>
              </w:pBdr>
              <w:rPr>
                <w:rFonts w:asciiTheme="majorHAnsi" w:hAnsiTheme="majorHAnsi" w:cstheme="majorHAnsi"/>
                <w:color w:val="000000"/>
              </w:rPr>
            </w:pPr>
            <w:r w:rsidRPr="00E00D76">
              <w:rPr>
                <w:rFonts w:asciiTheme="majorHAnsi" w:hAnsiTheme="majorHAnsi" w:cstheme="majorHAnsi"/>
                <w:color w:val="000000"/>
              </w:rPr>
              <w:t xml:space="preserve">DDG 106/16 - 107/16 -  </w:t>
            </w:r>
            <w:r w:rsidRPr="00E00D76">
              <w:rPr>
                <w:rFonts w:asciiTheme="majorHAnsi" w:hAnsiTheme="majorHAnsi" w:cstheme="majorHAnsi"/>
                <w:color w:val="000000"/>
                <w:highlight w:val="white"/>
              </w:rPr>
              <w:t>Concorso titoli ed esami, per posti comuni e sostegno scuola secondaria.</w:t>
            </w:r>
          </w:p>
        </w:tc>
        <w:tc>
          <w:tcPr>
            <w:tcW w:w="4889" w:type="dxa"/>
          </w:tcPr>
          <w:p w:rsidR="00937D7E" w:rsidRPr="00E00D76" w:rsidRDefault="00937D7E">
            <w:pPr>
              <w:pStyle w:val="normal"/>
              <w:pBdr>
                <w:top w:val="nil"/>
                <w:left w:val="nil"/>
                <w:bottom w:val="nil"/>
                <w:right w:val="nil"/>
                <w:between w:val="nil"/>
              </w:pBdr>
              <w:rPr>
                <w:rFonts w:asciiTheme="majorHAnsi" w:hAnsiTheme="majorHAnsi" w:cstheme="majorHAnsi"/>
                <w:color w:val="000000"/>
              </w:rPr>
            </w:pPr>
          </w:p>
        </w:tc>
      </w:tr>
    </w:tbl>
    <w:p w:rsidR="00937D7E" w:rsidRPr="00E00D76" w:rsidRDefault="00937D7E">
      <w:pPr>
        <w:pStyle w:val="normal"/>
        <w:pBdr>
          <w:top w:val="nil"/>
          <w:left w:val="nil"/>
          <w:bottom w:val="nil"/>
          <w:right w:val="nil"/>
          <w:between w:val="nil"/>
        </w:pBdr>
        <w:rPr>
          <w:rFonts w:asciiTheme="majorHAnsi" w:hAnsiTheme="majorHAnsi" w:cstheme="majorHAnsi"/>
          <w:color w:val="000000"/>
        </w:rPr>
      </w:pPr>
    </w:p>
    <w:sectPr w:rsidR="00937D7E" w:rsidRPr="00E00D76" w:rsidSect="00937D7E">
      <w:footerReference w:type="even" r:id="rId8"/>
      <w:footerReference w:type="default" r:id="rId9"/>
      <w:pgSz w:w="11906" w:h="16838"/>
      <w:pgMar w:top="426"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1F2" w:rsidRDefault="004B21F2" w:rsidP="00E00D76">
      <w:pPr>
        <w:spacing w:line="240" w:lineRule="auto"/>
        <w:ind w:left="0" w:hanging="2"/>
      </w:pPr>
      <w:r>
        <w:separator/>
      </w:r>
    </w:p>
  </w:endnote>
  <w:endnote w:type="continuationSeparator" w:id="0">
    <w:p w:rsidR="004B21F2" w:rsidRDefault="004B21F2" w:rsidP="00E00D76">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D7E" w:rsidRDefault="003B6765">
    <w:pPr>
      <w:pStyle w:val="normal"/>
      <w:pBdr>
        <w:top w:val="nil"/>
        <w:left w:val="nil"/>
        <w:bottom w:val="nil"/>
        <w:right w:val="nil"/>
        <w:between w:val="nil"/>
      </w:pBdr>
      <w:tabs>
        <w:tab w:val="center" w:pos="4819"/>
        <w:tab w:val="right" w:pos="9638"/>
      </w:tabs>
      <w:jc w:val="center"/>
      <w:rPr>
        <w:color w:val="000000"/>
      </w:rPr>
    </w:pPr>
    <w:r>
      <w:rPr>
        <w:color w:val="000000"/>
      </w:rPr>
      <w:fldChar w:fldCharType="begin"/>
    </w:r>
    <w:r w:rsidR="00DB140F">
      <w:rPr>
        <w:color w:val="000000"/>
      </w:rPr>
      <w:instrText>PAGE</w:instrText>
    </w:r>
    <w:r>
      <w:rPr>
        <w:color w:val="000000"/>
      </w:rPr>
      <w:fldChar w:fldCharType="end"/>
    </w:r>
  </w:p>
  <w:p w:rsidR="00937D7E" w:rsidRDefault="00937D7E">
    <w:pPr>
      <w:pStyle w:val="normal"/>
      <w:pBdr>
        <w:top w:val="nil"/>
        <w:left w:val="nil"/>
        <w:bottom w:val="nil"/>
        <w:right w:val="nil"/>
        <w:between w:val="nil"/>
      </w:pBdr>
      <w:tabs>
        <w:tab w:val="center" w:pos="4819"/>
        <w:tab w:val="right" w:pos="9638"/>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D7E" w:rsidRDefault="003B6765">
    <w:pPr>
      <w:pStyle w:val="normal"/>
      <w:pBdr>
        <w:top w:val="nil"/>
        <w:left w:val="nil"/>
        <w:bottom w:val="nil"/>
        <w:right w:val="nil"/>
        <w:between w:val="nil"/>
      </w:pBdr>
      <w:tabs>
        <w:tab w:val="center" w:pos="4819"/>
        <w:tab w:val="right" w:pos="9638"/>
      </w:tabs>
      <w:jc w:val="center"/>
      <w:rPr>
        <w:color w:val="000000"/>
      </w:rPr>
    </w:pPr>
    <w:r>
      <w:rPr>
        <w:color w:val="000000"/>
      </w:rPr>
      <w:fldChar w:fldCharType="begin"/>
    </w:r>
    <w:r w:rsidR="00DB140F">
      <w:rPr>
        <w:color w:val="000000"/>
      </w:rPr>
      <w:instrText>PAGE</w:instrText>
    </w:r>
    <w:r>
      <w:rPr>
        <w:color w:val="000000"/>
      </w:rPr>
      <w:fldChar w:fldCharType="separate"/>
    </w:r>
    <w:r w:rsidR="004B21F2">
      <w:rPr>
        <w:noProof/>
        <w:color w:val="000000"/>
      </w:rPr>
      <w:t>1</w:t>
    </w:r>
    <w:r>
      <w:rPr>
        <w:color w:val="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1F2" w:rsidRDefault="004B21F2" w:rsidP="00E00D76">
      <w:pPr>
        <w:spacing w:line="240" w:lineRule="auto"/>
        <w:ind w:left="0" w:hanging="2"/>
      </w:pPr>
      <w:r>
        <w:separator/>
      </w:r>
    </w:p>
  </w:footnote>
  <w:footnote w:type="continuationSeparator" w:id="0">
    <w:p w:rsidR="004B21F2" w:rsidRDefault="004B21F2" w:rsidP="00E00D76">
      <w:pPr>
        <w:spacing w:line="240" w:lineRule="auto"/>
        <w:ind w:left="0" w:hanging="2"/>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5B3336"/>
    <w:multiLevelType w:val="multilevel"/>
    <w:tmpl w:val="AD10AD1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characterSpacingControl w:val="doNotCompress"/>
  <w:savePreviewPicture/>
  <w:footnotePr>
    <w:footnote w:id="-1"/>
    <w:footnote w:id="0"/>
  </w:footnotePr>
  <w:endnotePr>
    <w:endnote w:id="-1"/>
    <w:endnote w:id="0"/>
  </w:endnotePr>
  <w:compat/>
  <w:rsids>
    <w:rsidRoot w:val="00937D7E"/>
    <w:rsid w:val="003B6765"/>
    <w:rsid w:val="004851B0"/>
    <w:rsid w:val="004B21F2"/>
    <w:rsid w:val="00937D7E"/>
    <w:rsid w:val="00DB140F"/>
    <w:rsid w:val="00E00D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937D7E"/>
    <w:pPr>
      <w:suppressAutoHyphens/>
      <w:spacing w:line="1" w:lineRule="atLeast"/>
      <w:ind w:leftChars="-1" w:left="-1" w:hangingChars="1" w:hanging="1"/>
      <w:textDirection w:val="btLr"/>
      <w:textAlignment w:val="top"/>
      <w:outlineLvl w:val="0"/>
    </w:pPr>
    <w:rPr>
      <w:position w:val="-1"/>
    </w:rPr>
  </w:style>
  <w:style w:type="paragraph" w:styleId="Titolo1">
    <w:name w:val="heading 1"/>
    <w:basedOn w:val="normal"/>
    <w:next w:val="normal"/>
    <w:rsid w:val="00937D7E"/>
    <w:pPr>
      <w:keepNext/>
      <w:keepLines/>
      <w:spacing w:before="480" w:after="120"/>
      <w:outlineLvl w:val="0"/>
    </w:pPr>
    <w:rPr>
      <w:b/>
      <w:sz w:val="48"/>
      <w:szCs w:val="48"/>
    </w:rPr>
  </w:style>
  <w:style w:type="paragraph" w:styleId="Titolo2">
    <w:name w:val="heading 2"/>
    <w:basedOn w:val="normal"/>
    <w:next w:val="normal"/>
    <w:rsid w:val="00937D7E"/>
    <w:pPr>
      <w:keepNext/>
      <w:keepLines/>
      <w:spacing w:before="360" w:after="80"/>
      <w:outlineLvl w:val="1"/>
    </w:pPr>
    <w:rPr>
      <w:b/>
      <w:sz w:val="36"/>
      <w:szCs w:val="36"/>
    </w:rPr>
  </w:style>
  <w:style w:type="paragraph" w:styleId="Titolo3">
    <w:name w:val="heading 3"/>
    <w:basedOn w:val="normal"/>
    <w:next w:val="normal"/>
    <w:rsid w:val="00937D7E"/>
    <w:pPr>
      <w:keepNext/>
      <w:keepLines/>
      <w:spacing w:before="280" w:after="80"/>
      <w:outlineLvl w:val="2"/>
    </w:pPr>
    <w:rPr>
      <w:b/>
      <w:sz w:val="28"/>
      <w:szCs w:val="28"/>
    </w:rPr>
  </w:style>
  <w:style w:type="paragraph" w:styleId="Titolo4">
    <w:name w:val="heading 4"/>
    <w:basedOn w:val="normal"/>
    <w:next w:val="normal"/>
    <w:rsid w:val="00937D7E"/>
    <w:pPr>
      <w:keepNext/>
      <w:keepLines/>
      <w:spacing w:before="240" w:after="40"/>
      <w:outlineLvl w:val="3"/>
    </w:pPr>
    <w:rPr>
      <w:b/>
      <w:sz w:val="24"/>
      <w:szCs w:val="24"/>
    </w:rPr>
  </w:style>
  <w:style w:type="paragraph" w:styleId="Titolo5">
    <w:name w:val="heading 5"/>
    <w:basedOn w:val="normal"/>
    <w:next w:val="normal"/>
    <w:rsid w:val="00937D7E"/>
    <w:pPr>
      <w:keepNext/>
      <w:keepLines/>
      <w:spacing w:before="220" w:after="40"/>
      <w:outlineLvl w:val="4"/>
    </w:pPr>
    <w:rPr>
      <w:b/>
      <w:sz w:val="22"/>
      <w:szCs w:val="22"/>
    </w:rPr>
  </w:style>
  <w:style w:type="paragraph" w:styleId="Titolo6">
    <w:name w:val="heading 6"/>
    <w:basedOn w:val="normal"/>
    <w:next w:val="normal"/>
    <w:rsid w:val="00937D7E"/>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937D7E"/>
  </w:style>
  <w:style w:type="table" w:customStyle="1" w:styleId="TableNormal">
    <w:name w:val="Table Normal"/>
    <w:rsid w:val="00937D7E"/>
    <w:tblPr>
      <w:tblCellMar>
        <w:top w:w="0" w:type="dxa"/>
        <w:left w:w="0" w:type="dxa"/>
        <w:bottom w:w="0" w:type="dxa"/>
        <w:right w:w="0" w:type="dxa"/>
      </w:tblCellMar>
    </w:tblPr>
  </w:style>
  <w:style w:type="paragraph" w:styleId="Titolo">
    <w:name w:val="Title"/>
    <w:basedOn w:val="normal"/>
    <w:next w:val="normal"/>
    <w:rsid w:val="00937D7E"/>
    <w:pPr>
      <w:keepNext/>
      <w:keepLines/>
      <w:spacing w:before="480" w:after="120"/>
    </w:pPr>
    <w:rPr>
      <w:b/>
      <w:sz w:val="72"/>
      <w:szCs w:val="72"/>
    </w:rPr>
  </w:style>
  <w:style w:type="table" w:styleId="Grigliatabella">
    <w:name w:val="Table Grid"/>
    <w:basedOn w:val="Tabellanormale"/>
    <w:rsid w:val="00937D7E"/>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rsid w:val="00937D7E"/>
    <w:rPr>
      <w:rFonts w:ascii="Tahoma" w:hAnsi="Tahoma" w:cs="Tahoma"/>
      <w:sz w:val="16"/>
      <w:szCs w:val="16"/>
    </w:rPr>
  </w:style>
  <w:style w:type="paragraph" w:styleId="Pidipagina">
    <w:name w:val="footer"/>
    <w:basedOn w:val="Normale"/>
    <w:rsid w:val="00937D7E"/>
    <w:pPr>
      <w:tabs>
        <w:tab w:val="center" w:pos="4819"/>
        <w:tab w:val="right" w:pos="9638"/>
      </w:tabs>
    </w:pPr>
  </w:style>
  <w:style w:type="character" w:styleId="Numeropagina">
    <w:name w:val="page number"/>
    <w:basedOn w:val="Carpredefinitoparagrafo"/>
    <w:rsid w:val="00937D7E"/>
    <w:rPr>
      <w:w w:val="100"/>
      <w:position w:val="-1"/>
      <w:effect w:val="none"/>
      <w:vertAlign w:val="baseline"/>
      <w:cs w:val="0"/>
      <w:em w:val="none"/>
    </w:rPr>
  </w:style>
  <w:style w:type="paragraph" w:styleId="Intestazione">
    <w:name w:val="header"/>
    <w:basedOn w:val="Normale"/>
    <w:rsid w:val="00937D7E"/>
    <w:pPr>
      <w:tabs>
        <w:tab w:val="center" w:pos="4819"/>
        <w:tab w:val="right" w:pos="9638"/>
      </w:tabs>
    </w:pPr>
  </w:style>
  <w:style w:type="character" w:customStyle="1" w:styleId="IntestazioneCarattere">
    <w:name w:val="Intestazione Carattere"/>
    <w:basedOn w:val="Carpredefinitoparagrafo"/>
    <w:rsid w:val="00937D7E"/>
    <w:rPr>
      <w:w w:val="100"/>
      <w:position w:val="-1"/>
      <w:effect w:val="none"/>
      <w:vertAlign w:val="baseline"/>
      <w:cs w:val="0"/>
      <w:em w:val="none"/>
    </w:rPr>
  </w:style>
  <w:style w:type="character" w:customStyle="1" w:styleId="PidipaginaCarattere">
    <w:name w:val="Piè di pagina Carattere"/>
    <w:rsid w:val="00937D7E"/>
    <w:rPr>
      <w:w w:val="100"/>
      <w:position w:val="-1"/>
      <w:effect w:val="none"/>
      <w:vertAlign w:val="baseline"/>
      <w:cs w:val="0"/>
      <w:em w:val="none"/>
    </w:rPr>
  </w:style>
  <w:style w:type="paragraph" w:customStyle="1" w:styleId="testo">
    <w:name w:val="testo"/>
    <w:basedOn w:val="Normale"/>
    <w:rsid w:val="00937D7E"/>
    <w:pPr>
      <w:autoSpaceDE w:val="0"/>
      <w:autoSpaceDN w:val="0"/>
      <w:ind w:left="567"/>
      <w:jc w:val="both"/>
    </w:pPr>
  </w:style>
  <w:style w:type="character" w:styleId="Enfasigrassetto">
    <w:name w:val="Strong"/>
    <w:rsid w:val="00937D7E"/>
    <w:rPr>
      <w:b/>
      <w:bCs/>
      <w:w w:val="100"/>
      <w:position w:val="-1"/>
      <w:effect w:val="none"/>
      <w:vertAlign w:val="baseline"/>
      <w:cs w:val="0"/>
      <w:em w:val="none"/>
    </w:rPr>
  </w:style>
  <w:style w:type="paragraph" w:styleId="NormaleWeb">
    <w:name w:val="Normal (Web)"/>
    <w:basedOn w:val="Normale"/>
    <w:rsid w:val="00937D7E"/>
    <w:pPr>
      <w:spacing w:before="100" w:beforeAutospacing="1" w:after="100" w:afterAutospacing="1"/>
    </w:pPr>
    <w:rPr>
      <w:rFonts w:ascii="Arial Unicode MS" w:eastAsia="Arial Unicode MS" w:hAnsi="Arial Unicode MS" w:cs="Arial Unicode MS"/>
      <w:sz w:val="24"/>
      <w:szCs w:val="24"/>
    </w:rPr>
  </w:style>
  <w:style w:type="paragraph" w:styleId="Paragrafoelenco">
    <w:name w:val="List Paragraph"/>
    <w:basedOn w:val="Normale"/>
    <w:rsid w:val="00937D7E"/>
    <w:pPr>
      <w:ind w:left="708"/>
    </w:pPr>
  </w:style>
  <w:style w:type="paragraph" w:styleId="Sottotitolo">
    <w:name w:val="Subtitle"/>
    <w:basedOn w:val="normal"/>
    <w:next w:val="normal"/>
    <w:rsid w:val="00937D7E"/>
    <w:pPr>
      <w:keepNext/>
      <w:keepLines/>
      <w:spacing w:before="360" w:after="80"/>
    </w:pPr>
    <w:rPr>
      <w:rFonts w:ascii="Georgia" w:eastAsia="Georgia" w:hAnsi="Georgia" w:cs="Georgia"/>
      <w:i/>
      <w:color w:val="666666"/>
      <w:sz w:val="48"/>
      <w:szCs w:val="48"/>
    </w:rPr>
  </w:style>
  <w:style w:type="table" w:customStyle="1" w:styleId="a">
    <w:basedOn w:val="TableNormal"/>
    <w:rsid w:val="00937D7E"/>
    <w:tblPr>
      <w:tblStyleRowBandSize w:val="1"/>
      <w:tblStyleColBandSize w:val="1"/>
      <w:tblCellMar>
        <w:top w:w="0" w:type="dxa"/>
        <w:left w:w="108" w:type="dxa"/>
        <w:bottom w:w="0" w:type="dxa"/>
        <w:right w:w="108" w:type="dxa"/>
      </w:tblCellMar>
    </w:tblPr>
  </w:style>
  <w:style w:type="table" w:customStyle="1" w:styleId="a0">
    <w:basedOn w:val="TableNormal"/>
    <w:rsid w:val="00937D7E"/>
    <w:tblPr>
      <w:tblStyleRowBandSize w:val="1"/>
      <w:tblStyleColBandSize w:val="1"/>
      <w:tblCellMar>
        <w:top w:w="0" w:type="dxa"/>
        <w:left w:w="108" w:type="dxa"/>
        <w:bottom w:w="0" w:type="dxa"/>
        <w:right w:w="108" w:type="dxa"/>
      </w:tblCellMar>
    </w:tblPr>
  </w:style>
  <w:style w:type="table" w:customStyle="1" w:styleId="a1">
    <w:basedOn w:val="TableNormal"/>
    <w:rsid w:val="00937D7E"/>
    <w:tblPr>
      <w:tblStyleRowBandSize w:val="1"/>
      <w:tblStyleColBandSize w:val="1"/>
      <w:tblCellMar>
        <w:top w:w="0" w:type="dxa"/>
        <w:left w:w="108" w:type="dxa"/>
        <w:bottom w:w="0" w:type="dxa"/>
        <w:right w:w="108" w:type="dxa"/>
      </w:tblCellMar>
    </w:tblPr>
  </w:style>
  <w:style w:type="table" w:customStyle="1" w:styleId="a2">
    <w:basedOn w:val="TableNormal"/>
    <w:rsid w:val="00937D7E"/>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uHV8ad5XzEhXJHnmmx1ECf4LcA==">CgMxLjA4AHIhMVhCX3l4SVRfUmZqQ2tDcERHb1lWMFJkYzB6MzEyYzAx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4294</Words>
  <Characters>24477</Characters>
  <Application>Microsoft Office Word</Application>
  <DocSecurity>0</DocSecurity>
  <Lines>203</Lines>
  <Paragraphs>57</Paragraphs>
  <ScaleCrop>false</ScaleCrop>
  <Company/>
  <LinksUpToDate>false</LinksUpToDate>
  <CharactersWithSpaces>28714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FLC CGIL</dc:creator>
  <cp:lastModifiedBy>utente</cp:lastModifiedBy>
  <cp:revision>5</cp:revision>
  <cp:lastPrinted>2026-03-24T10:44:00Z</cp:lastPrinted>
  <dcterms:created xsi:type="dcterms:W3CDTF">2021-03-16T12:02:00Z</dcterms:created>
  <dcterms:modified xsi:type="dcterms:W3CDTF">2026-03-24T10:44:00Z</dcterms:modified>
</cp:coreProperties>
</file>